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9963D0" w14:textId="09402BFD" w:rsidR="006D791E" w:rsidRPr="00D07BB9" w:rsidRDefault="006D791E" w:rsidP="00D07BB9">
      <w:pPr>
        <w:bidi/>
        <w:jc w:val="center"/>
        <w:rPr>
          <w:rFonts w:cs="B Zar"/>
          <w:b/>
          <w:bCs/>
          <w:sz w:val="28"/>
          <w:szCs w:val="28"/>
          <w:rtl/>
        </w:rPr>
      </w:pPr>
      <w:r w:rsidRPr="00D07BB9">
        <w:rPr>
          <w:rFonts w:cs="B Zar" w:hint="cs"/>
          <w:b/>
          <w:bCs/>
          <w:sz w:val="28"/>
          <w:szCs w:val="28"/>
          <w:rtl/>
        </w:rPr>
        <w:t>تحلیل واریانس عاملی</w:t>
      </w:r>
      <w:r w:rsidR="00D07BB9" w:rsidRPr="00D07BB9">
        <w:rPr>
          <w:rFonts w:cs="B Zar" w:hint="cs"/>
          <w:b/>
          <w:bCs/>
          <w:sz w:val="28"/>
          <w:szCs w:val="28"/>
          <w:rtl/>
        </w:rPr>
        <w:t xml:space="preserve"> </w:t>
      </w:r>
      <w:r w:rsidR="004C0627" w:rsidRPr="00D07BB9">
        <w:rPr>
          <w:rFonts w:cs="B Zar" w:hint="cs"/>
          <w:b/>
          <w:bCs/>
          <w:sz w:val="28"/>
          <w:szCs w:val="28"/>
          <w:rtl/>
        </w:rPr>
        <w:t xml:space="preserve">در محیط </w:t>
      </w:r>
      <w:r w:rsidR="004C0627" w:rsidRPr="00D07BB9">
        <w:rPr>
          <w:rFonts w:cs="B Zar"/>
          <w:b/>
          <w:bCs/>
          <w:sz w:val="28"/>
          <w:szCs w:val="28"/>
        </w:rPr>
        <w:t xml:space="preserve">      SPSS</w:t>
      </w:r>
    </w:p>
    <w:p w14:paraId="4F96E267" w14:textId="77777777" w:rsidR="004C0627" w:rsidRPr="00D07BB9" w:rsidRDefault="004C0627" w:rsidP="00D07BB9">
      <w:pPr>
        <w:bidi/>
        <w:jc w:val="center"/>
        <w:rPr>
          <w:rFonts w:cs="B Zar"/>
          <w:sz w:val="28"/>
          <w:szCs w:val="28"/>
          <w:rtl/>
        </w:rPr>
      </w:pPr>
    </w:p>
    <w:p w14:paraId="6A7859F7" w14:textId="77777777" w:rsidR="006D791E" w:rsidRPr="00D07BB9" w:rsidRDefault="006D791E" w:rsidP="00D07BB9">
      <w:pPr>
        <w:bidi/>
        <w:rPr>
          <w:rFonts w:cs="B Zar"/>
          <w:sz w:val="28"/>
          <w:szCs w:val="28"/>
        </w:rPr>
      </w:pPr>
      <w:r w:rsidRPr="00D07BB9">
        <w:rPr>
          <w:rFonts w:cs="B Zar" w:hint="cs"/>
          <w:sz w:val="28"/>
          <w:szCs w:val="28"/>
          <w:rtl/>
        </w:rPr>
        <w:t>1-یادآوری تحلیل واریانس یک راهه (یک عاملی)</w:t>
      </w:r>
    </w:p>
    <w:p w14:paraId="26203CB0" w14:textId="77777777" w:rsidR="006D791E" w:rsidRPr="00D07BB9" w:rsidRDefault="006D791E" w:rsidP="00D07BB9">
      <w:pPr>
        <w:bidi/>
        <w:rPr>
          <w:rFonts w:cs="B Zar"/>
          <w:sz w:val="28"/>
          <w:szCs w:val="28"/>
          <w:rtl/>
        </w:rPr>
      </w:pPr>
      <w:r w:rsidRPr="00D07BB9">
        <w:rPr>
          <w:rFonts w:cs="B Zar" w:hint="cs"/>
          <w:sz w:val="28"/>
          <w:szCs w:val="28"/>
          <w:rtl/>
        </w:rPr>
        <w:t xml:space="preserve">در بحث آزمون </w:t>
      </w:r>
      <w:r w:rsidRPr="00D07BB9">
        <w:rPr>
          <w:rFonts w:cs="B Zar"/>
          <w:sz w:val="28"/>
          <w:szCs w:val="28"/>
        </w:rPr>
        <w:t xml:space="preserve">t </w:t>
      </w:r>
      <w:r w:rsidRPr="00D07BB9">
        <w:rPr>
          <w:rFonts w:cs="B Zar" w:hint="cs"/>
          <w:sz w:val="28"/>
          <w:szCs w:val="28"/>
          <w:rtl/>
        </w:rPr>
        <w:t xml:space="preserve">مستقل گفته شد که این آزمون برای بررسی معنی دار بودن تفاوت میانگین دو گروه بکار برده می شود ولی در بسیاری از مسائل تحقیقی نیاز به مقایسه میانگینهای بیش از دو گروه را داریم که در این صورت تعداد مقایسه ها زیاد می شود مثلا برای مقایسه  میانگین هفت گروه نیازمند 21 مقایسه هستیم  بنا بر این نیازمند روشی  هستیم که بجای اینکه مقایسه دو به دو را انجام دهیم </w:t>
      </w:r>
      <w:r w:rsidR="00155B84" w:rsidRPr="00D07BB9">
        <w:rPr>
          <w:rFonts w:cs="B Zar" w:hint="cs"/>
          <w:sz w:val="28"/>
          <w:szCs w:val="28"/>
          <w:rtl/>
        </w:rPr>
        <w:t xml:space="preserve">بتواند چندین گروه را یکجا باهم مقایسه کند آزمون تحلیل واریانس </w:t>
      </w:r>
      <w:r w:rsidR="00155B84" w:rsidRPr="00D07BB9">
        <w:rPr>
          <w:rFonts w:cs="B Zar"/>
          <w:sz w:val="28"/>
          <w:szCs w:val="28"/>
        </w:rPr>
        <w:t>ANOVA</w:t>
      </w:r>
      <w:r w:rsidR="00155B84" w:rsidRPr="00D07BB9">
        <w:rPr>
          <w:rFonts w:cs="B Zar" w:hint="cs"/>
          <w:sz w:val="28"/>
          <w:szCs w:val="28"/>
          <w:rtl/>
        </w:rPr>
        <w:t xml:space="preserve"> به ما چنین امکانی را می دهد در حقیقت این آزمون معنی داری  تفاوتهای بین میانگینهای همه گروهها را بر مبنای مقدار متغیری به نام </w:t>
      </w:r>
      <w:r w:rsidR="00155B84" w:rsidRPr="00D07BB9">
        <w:rPr>
          <w:rFonts w:cs="B Zar"/>
          <w:sz w:val="28"/>
          <w:szCs w:val="28"/>
        </w:rPr>
        <w:t>F</w:t>
      </w:r>
      <w:r w:rsidR="00155B84" w:rsidRPr="00D07BB9">
        <w:rPr>
          <w:rFonts w:cs="B Zar" w:hint="cs"/>
          <w:sz w:val="28"/>
          <w:szCs w:val="28"/>
          <w:rtl/>
        </w:rPr>
        <w:t xml:space="preserve"> که مقادیر آن در قالب جداولی محاسبه شده است مشخص می کند حرف </w:t>
      </w:r>
      <w:r w:rsidR="00155B84" w:rsidRPr="00D07BB9">
        <w:rPr>
          <w:rFonts w:cs="B Zar"/>
          <w:sz w:val="28"/>
          <w:szCs w:val="28"/>
        </w:rPr>
        <w:t>F</w:t>
      </w:r>
      <w:r w:rsidR="00155B84" w:rsidRPr="00D07BB9">
        <w:rPr>
          <w:rFonts w:cs="B Zar" w:hint="cs"/>
          <w:sz w:val="28"/>
          <w:szCs w:val="28"/>
          <w:rtl/>
        </w:rPr>
        <w:t xml:space="preserve"> بر گرفته از نام </w:t>
      </w:r>
      <w:r w:rsidR="00155B84" w:rsidRPr="00D07BB9">
        <w:rPr>
          <w:rFonts w:cs="B Zar"/>
          <w:sz w:val="28"/>
          <w:szCs w:val="28"/>
        </w:rPr>
        <w:t>Fisher</w:t>
      </w:r>
      <w:r w:rsidR="00155B84" w:rsidRPr="00D07BB9">
        <w:rPr>
          <w:rFonts w:cs="B Zar" w:hint="cs"/>
          <w:sz w:val="28"/>
          <w:szCs w:val="28"/>
          <w:rtl/>
        </w:rPr>
        <w:t xml:space="preserve"> می باشد که برای اولین بار تحلیل واریانس را مطرح کرد.</w:t>
      </w:r>
    </w:p>
    <w:p w14:paraId="3DC4EB41" w14:textId="40DD6F9F" w:rsidR="00517C4F" w:rsidRDefault="004C0627" w:rsidP="00D07BB9">
      <w:pPr>
        <w:bidi/>
        <w:rPr>
          <w:rFonts w:cs="B Zar"/>
          <w:sz w:val="28"/>
          <w:szCs w:val="28"/>
          <w:rtl/>
        </w:rPr>
      </w:pPr>
      <w:r w:rsidRPr="00D07BB9">
        <w:rPr>
          <w:rFonts w:cs="B Zar" w:hint="cs"/>
          <w:sz w:val="28"/>
          <w:szCs w:val="28"/>
          <w:rtl/>
        </w:rPr>
        <w:t>2-</w:t>
      </w:r>
      <w:r w:rsidR="00155B84" w:rsidRPr="00D07BB9">
        <w:rPr>
          <w:rFonts w:cs="B Zar" w:hint="cs"/>
          <w:sz w:val="28"/>
          <w:szCs w:val="28"/>
          <w:rtl/>
        </w:rPr>
        <w:t xml:space="preserve">تحلیل واریانس به دو دسته یک  عاملی (یک راهه) و </w:t>
      </w:r>
      <w:r w:rsidR="00517C4F" w:rsidRPr="00D07BB9">
        <w:rPr>
          <w:rFonts w:cs="B Zar" w:hint="cs"/>
          <w:sz w:val="28"/>
          <w:szCs w:val="28"/>
          <w:rtl/>
        </w:rPr>
        <w:t xml:space="preserve">عاملی در تحلیل واریانس عاملی اثر بیش از یک متغیر را در تفاوت میانگینها بررسی می کنیم </w:t>
      </w:r>
      <w:r w:rsidR="00D07BB9">
        <w:rPr>
          <w:rFonts w:cs="B Zar" w:hint="cs"/>
          <w:sz w:val="28"/>
          <w:szCs w:val="28"/>
          <w:rtl/>
        </w:rPr>
        <w:t>.</w:t>
      </w:r>
    </w:p>
    <w:p w14:paraId="0A0FFBF5" w14:textId="2241ADA3" w:rsidR="00D07BB9" w:rsidRDefault="00D07BB9" w:rsidP="00D07BB9">
      <w:pPr>
        <w:bidi/>
        <w:rPr>
          <w:rFonts w:cs="B Zar"/>
          <w:sz w:val="28"/>
          <w:szCs w:val="28"/>
          <w:rtl/>
        </w:rPr>
      </w:pPr>
    </w:p>
    <w:p w14:paraId="4CAF1291" w14:textId="73682209" w:rsidR="00D07BB9" w:rsidRDefault="00D07BB9" w:rsidP="00D07BB9">
      <w:pPr>
        <w:bidi/>
        <w:rPr>
          <w:rFonts w:cs="B Zar"/>
          <w:sz w:val="28"/>
          <w:szCs w:val="28"/>
          <w:rtl/>
        </w:rPr>
      </w:pPr>
    </w:p>
    <w:p w14:paraId="7CEE998B" w14:textId="68856773" w:rsidR="00D07BB9" w:rsidRDefault="00D07BB9" w:rsidP="00D07BB9">
      <w:pPr>
        <w:bidi/>
        <w:rPr>
          <w:rFonts w:cs="B Zar"/>
          <w:sz w:val="28"/>
          <w:szCs w:val="28"/>
          <w:rtl/>
        </w:rPr>
      </w:pPr>
    </w:p>
    <w:p w14:paraId="60DE8DA7" w14:textId="54ED2891" w:rsidR="00D07BB9" w:rsidRDefault="00D07BB9" w:rsidP="00D07BB9">
      <w:pPr>
        <w:bidi/>
        <w:rPr>
          <w:rFonts w:cs="B Zar"/>
          <w:sz w:val="28"/>
          <w:szCs w:val="28"/>
          <w:rtl/>
        </w:rPr>
      </w:pPr>
    </w:p>
    <w:p w14:paraId="293A27E8" w14:textId="3719B1F8" w:rsidR="00D07BB9" w:rsidRDefault="00D07BB9" w:rsidP="00D07BB9">
      <w:pPr>
        <w:bidi/>
        <w:rPr>
          <w:rFonts w:cs="B Zar"/>
          <w:sz w:val="28"/>
          <w:szCs w:val="28"/>
          <w:rtl/>
        </w:rPr>
      </w:pPr>
    </w:p>
    <w:p w14:paraId="6FCD43E5" w14:textId="30B28900" w:rsidR="00D07BB9" w:rsidRDefault="00D07BB9" w:rsidP="00D07BB9">
      <w:pPr>
        <w:bidi/>
        <w:rPr>
          <w:rFonts w:cs="B Zar"/>
          <w:sz w:val="28"/>
          <w:szCs w:val="28"/>
          <w:rtl/>
        </w:rPr>
      </w:pPr>
    </w:p>
    <w:p w14:paraId="4C3E928D" w14:textId="178904FD" w:rsidR="00D07BB9" w:rsidRDefault="00D07BB9" w:rsidP="00D07BB9">
      <w:pPr>
        <w:bidi/>
        <w:rPr>
          <w:rFonts w:cs="B Zar"/>
          <w:sz w:val="28"/>
          <w:szCs w:val="28"/>
          <w:rtl/>
        </w:rPr>
      </w:pPr>
    </w:p>
    <w:p w14:paraId="7E91289C" w14:textId="21CFEC8C" w:rsidR="00D07BB9" w:rsidRDefault="00D07BB9" w:rsidP="00D07BB9">
      <w:pPr>
        <w:bidi/>
        <w:rPr>
          <w:rFonts w:cs="B Zar"/>
          <w:sz w:val="28"/>
          <w:szCs w:val="28"/>
          <w:rtl/>
        </w:rPr>
      </w:pPr>
    </w:p>
    <w:p w14:paraId="40B284B6" w14:textId="1B9A0965" w:rsidR="00D07BB9" w:rsidRDefault="00D07BB9" w:rsidP="00D07BB9">
      <w:pPr>
        <w:bidi/>
        <w:rPr>
          <w:rFonts w:cs="B Zar"/>
          <w:sz w:val="28"/>
          <w:szCs w:val="28"/>
          <w:rtl/>
        </w:rPr>
      </w:pPr>
    </w:p>
    <w:p w14:paraId="7F6721E8" w14:textId="328CC6A8" w:rsidR="00D07BB9" w:rsidRDefault="00D07BB9" w:rsidP="00D07BB9">
      <w:pPr>
        <w:bidi/>
        <w:rPr>
          <w:rFonts w:cs="B Zar"/>
          <w:sz w:val="28"/>
          <w:szCs w:val="28"/>
          <w:rtl/>
        </w:rPr>
      </w:pPr>
    </w:p>
    <w:p w14:paraId="5DADDACB" w14:textId="71AF8DB0" w:rsidR="00D07BB9" w:rsidRDefault="00D07BB9" w:rsidP="00D07BB9">
      <w:pPr>
        <w:bidi/>
        <w:rPr>
          <w:rFonts w:cs="B Zar"/>
          <w:sz w:val="28"/>
          <w:szCs w:val="28"/>
          <w:rtl/>
        </w:rPr>
      </w:pPr>
    </w:p>
    <w:p w14:paraId="76DB8103" w14:textId="5DF13577" w:rsidR="00D07BB9" w:rsidRDefault="00D07BB9" w:rsidP="00D07BB9">
      <w:pPr>
        <w:bidi/>
        <w:rPr>
          <w:rFonts w:cs="B Zar"/>
          <w:sz w:val="28"/>
          <w:szCs w:val="28"/>
          <w:rtl/>
        </w:rPr>
      </w:pPr>
    </w:p>
    <w:p w14:paraId="099D0D4C" w14:textId="6913C1C6" w:rsidR="00D07BB9" w:rsidRDefault="00D07BB9" w:rsidP="00D07BB9">
      <w:pPr>
        <w:bidi/>
        <w:rPr>
          <w:rFonts w:cs="B Zar"/>
          <w:sz w:val="28"/>
          <w:szCs w:val="28"/>
          <w:rtl/>
        </w:rPr>
      </w:pPr>
    </w:p>
    <w:p w14:paraId="35FDA65E" w14:textId="5EE42B07" w:rsidR="00D07BB9" w:rsidRDefault="00D07BB9" w:rsidP="00D07BB9">
      <w:pPr>
        <w:bidi/>
        <w:rPr>
          <w:rFonts w:cs="B Zar"/>
          <w:sz w:val="28"/>
          <w:szCs w:val="28"/>
          <w:rtl/>
        </w:rPr>
      </w:pPr>
    </w:p>
    <w:p w14:paraId="7253A54C" w14:textId="0DF95B2F" w:rsidR="00D07BB9" w:rsidRDefault="00D07BB9" w:rsidP="00D07BB9">
      <w:pPr>
        <w:bidi/>
        <w:rPr>
          <w:rFonts w:cs="B Zar"/>
          <w:sz w:val="28"/>
          <w:szCs w:val="28"/>
          <w:rtl/>
        </w:rPr>
      </w:pPr>
    </w:p>
    <w:p w14:paraId="322BD63E" w14:textId="77777777" w:rsidR="00D07BB9" w:rsidRPr="00D07BB9" w:rsidRDefault="00D07BB9" w:rsidP="00D07BB9">
      <w:pPr>
        <w:bidi/>
        <w:rPr>
          <w:rFonts w:cs="B Zar"/>
          <w:sz w:val="28"/>
          <w:szCs w:val="28"/>
          <w:rtl/>
        </w:rPr>
      </w:pPr>
    </w:p>
    <w:p w14:paraId="4681E2BF" w14:textId="77777777" w:rsidR="00517C4F" w:rsidRPr="00D07BB9" w:rsidRDefault="00517C4F" w:rsidP="00D07BB9">
      <w:pPr>
        <w:bidi/>
        <w:rPr>
          <w:rFonts w:cs="B Zar"/>
          <w:sz w:val="28"/>
          <w:szCs w:val="28"/>
          <w:rtl/>
        </w:rPr>
      </w:pPr>
    </w:p>
    <w:p w14:paraId="7FE493D2" w14:textId="77777777" w:rsidR="00517C4F" w:rsidRPr="00D07BB9" w:rsidRDefault="00517C4F" w:rsidP="00D07BB9">
      <w:pPr>
        <w:bidi/>
        <w:rPr>
          <w:rFonts w:cs="B Zar"/>
          <w:sz w:val="28"/>
          <w:szCs w:val="28"/>
          <w:rtl/>
        </w:rPr>
      </w:pPr>
      <w:r w:rsidRPr="00D07BB9">
        <w:rPr>
          <w:rFonts w:cs="B Zar" w:hint="cs"/>
          <w:sz w:val="28"/>
          <w:szCs w:val="28"/>
          <w:rtl/>
        </w:rPr>
        <w:t xml:space="preserve">مثال و مراحل اجرا در محیط </w:t>
      </w:r>
      <w:r w:rsidRPr="00D07BB9">
        <w:rPr>
          <w:rFonts w:cs="B Zar"/>
          <w:sz w:val="28"/>
          <w:szCs w:val="28"/>
        </w:rPr>
        <w:t xml:space="preserve">SPSS </w:t>
      </w:r>
    </w:p>
    <w:p w14:paraId="7F07E8B4" w14:textId="77777777" w:rsidR="00CD6CF8" w:rsidRPr="00D07BB9" w:rsidRDefault="00CD6CF8" w:rsidP="00D07BB9">
      <w:pPr>
        <w:bidi/>
        <w:rPr>
          <w:rFonts w:cs="B Zar"/>
          <w:sz w:val="28"/>
          <w:szCs w:val="28"/>
          <w:rtl/>
        </w:rPr>
      </w:pPr>
    </w:p>
    <w:p w14:paraId="6D7746B0" w14:textId="77777777" w:rsidR="00CD6CF8" w:rsidRPr="00D07BB9" w:rsidRDefault="00CD6CF8" w:rsidP="00D07BB9">
      <w:pPr>
        <w:bidi/>
        <w:rPr>
          <w:rFonts w:cs="B Zar"/>
          <w:sz w:val="28"/>
          <w:szCs w:val="28"/>
          <w:rtl/>
        </w:rPr>
      </w:pPr>
      <w:r w:rsidRPr="00D07BB9">
        <w:rPr>
          <w:rFonts w:cs="B Zar" w:hint="cs"/>
          <w:sz w:val="28"/>
          <w:szCs w:val="28"/>
          <w:rtl/>
        </w:rPr>
        <w:t>ابتدا مثالی از کتاب مفاهیم و روشهای آماری باتاچاریا (انتشارات مرکز نشر دانشگاهی) جلد دوم صفحه 532 را می آوریم:</w:t>
      </w:r>
    </w:p>
    <w:p w14:paraId="13DFAD2D" w14:textId="24CBA43B" w:rsidR="00CD6CF8" w:rsidRPr="00D07BB9" w:rsidRDefault="00CD6CF8" w:rsidP="00D07BB9">
      <w:pPr>
        <w:bidi/>
        <w:rPr>
          <w:rFonts w:cs="B Zar"/>
          <w:sz w:val="28"/>
          <w:szCs w:val="28"/>
          <w:rtl/>
        </w:rPr>
      </w:pPr>
      <w:r w:rsidRPr="00D07BB9">
        <w:rPr>
          <w:rFonts w:cs="B Zar" w:hint="cs"/>
          <w:sz w:val="28"/>
          <w:szCs w:val="28"/>
          <w:rtl/>
        </w:rPr>
        <w:t xml:space="preserve">مثال </w:t>
      </w:r>
    </w:p>
    <w:p w14:paraId="070345BB" w14:textId="77777777" w:rsidR="00CD6CF8" w:rsidRPr="00D07BB9" w:rsidRDefault="00CD6CF8" w:rsidP="00D07BB9">
      <w:pPr>
        <w:bidi/>
        <w:rPr>
          <w:rFonts w:cs="B Zar"/>
          <w:sz w:val="28"/>
          <w:szCs w:val="28"/>
          <w:rtl/>
        </w:rPr>
      </w:pPr>
      <w:r w:rsidRPr="00D07BB9">
        <w:rPr>
          <w:rFonts w:cs="B Zar" w:hint="cs"/>
          <w:sz w:val="28"/>
          <w:szCs w:val="28"/>
          <w:rtl/>
        </w:rPr>
        <w:t xml:space="preserve">به منظور اصلاح کیفیت نوارهای ضبط شده اثرهای چهار نوع پوشش نوار </w:t>
      </w:r>
      <w:r w:rsidRPr="00D07BB9">
        <w:rPr>
          <w:rFonts w:cs="B Zar"/>
          <w:sz w:val="28"/>
          <w:szCs w:val="28"/>
        </w:rPr>
        <w:t>A,B,C,D</w:t>
      </w:r>
      <w:r w:rsidRPr="00D07BB9">
        <w:rPr>
          <w:rFonts w:cs="B Zar" w:hint="cs"/>
          <w:sz w:val="28"/>
          <w:szCs w:val="28"/>
          <w:rtl/>
        </w:rPr>
        <w:t xml:space="preserve"> بر روی کیفیت تولید صدا مقایسه می شوند فرض کنید اندازه های تغییر صدا که در جدول نشان داده شده است از نوارهایی با چهار نوع پوشش به دست آمده اند .....آیا تفاوت معنی داری بین میانگینهای تغییر صدا که از داده های با چهار نوع پوشش بدست آمده اند وجود دارد؟ </w:t>
      </w:r>
      <w:r w:rsidR="0099556B" w:rsidRPr="00D07BB9">
        <w:rPr>
          <w:rFonts w:cs="B Zar" w:hint="cs"/>
          <w:sz w:val="28"/>
          <w:szCs w:val="28"/>
          <w:rtl/>
        </w:rPr>
        <w:t>.....</w:t>
      </w:r>
    </w:p>
    <w:tbl>
      <w:tblPr>
        <w:tblStyle w:val="TableGrid"/>
        <w:bidiVisual/>
        <w:tblW w:w="0" w:type="auto"/>
        <w:tblLook w:val="04A0" w:firstRow="1" w:lastRow="0" w:firstColumn="1" w:lastColumn="0" w:noHBand="0" w:noVBand="1"/>
      </w:tblPr>
      <w:tblGrid>
        <w:gridCol w:w="2310"/>
        <w:gridCol w:w="2310"/>
        <w:gridCol w:w="2311"/>
        <w:gridCol w:w="2311"/>
      </w:tblGrid>
      <w:tr w:rsidR="0099556B" w:rsidRPr="00D07BB9" w14:paraId="799B68B4" w14:textId="77777777" w:rsidTr="0099556B">
        <w:tc>
          <w:tcPr>
            <w:tcW w:w="2310" w:type="dxa"/>
          </w:tcPr>
          <w:p w14:paraId="2396DB1F" w14:textId="77777777" w:rsidR="0099556B" w:rsidRPr="00D07BB9" w:rsidRDefault="0099556B" w:rsidP="00D07BB9">
            <w:pPr>
              <w:bidi/>
              <w:rPr>
                <w:rFonts w:cs="B Zar"/>
                <w:sz w:val="28"/>
                <w:szCs w:val="28"/>
              </w:rPr>
            </w:pPr>
            <w:r w:rsidRPr="00D07BB9">
              <w:rPr>
                <w:rFonts w:cs="B Zar"/>
                <w:sz w:val="28"/>
                <w:szCs w:val="28"/>
              </w:rPr>
              <w:t>D</w:t>
            </w:r>
          </w:p>
        </w:tc>
        <w:tc>
          <w:tcPr>
            <w:tcW w:w="2310" w:type="dxa"/>
          </w:tcPr>
          <w:p w14:paraId="6D60F2F9" w14:textId="77777777" w:rsidR="0099556B" w:rsidRPr="00D07BB9" w:rsidRDefault="0099556B" w:rsidP="00D07BB9">
            <w:pPr>
              <w:bidi/>
              <w:rPr>
                <w:rFonts w:cs="B Zar"/>
                <w:sz w:val="28"/>
                <w:szCs w:val="28"/>
              </w:rPr>
            </w:pPr>
            <w:r w:rsidRPr="00D07BB9">
              <w:rPr>
                <w:rFonts w:cs="B Zar"/>
                <w:sz w:val="28"/>
                <w:szCs w:val="28"/>
              </w:rPr>
              <w:t>C</w:t>
            </w:r>
          </w:p>
        </w:tc>
        <w:tc>
          <w:tcPr>
            <w:tcW w:w="2311" w:type="dxa"/>
          </w:tcPr>
          <w:p w14:paraId="3B563BEF" w14:textId="77777777" w:rsidR="0099556B" w:rsidRPr="00D07BB9" w:rsidRDefault="0099556B" w:rsidP="00D07BB9">
            <w:pPr>
              <w:bidi/>
              <w:rPr>
                <w:rFonts w:cs="B Zar"/>
                <w:sz w:val="28"/>
                <w:szCs w:val="28"/>
              </w:rPr>
            </w:pPr>
            <w:r w:rsidRPr="00D07BB9">
              <w:rPr>
                <w:rFonts w:cs="B Zar"/>
                <w:sz w:val="28"/>
                <w:szCs w:val="28"/>
              </w:rPr>
              <w:t>B</w:t>
            </w:r>
          </w:p>
        </w:tc>
        <w:tc>
          <w:tcPr>
            <w:tcW w:w="2311" w:type="dxa"/>
          </w:tcPr>
          <w:p w14:paraId="764614DD" w14:textId="77777777" w:rsidR="0099556B" w:rsidRPr="00D07BB9" w:rsidRDefault="0099556B" w:rsidP="00D07BB9">
            <w:pPr>
              <w:bidi/>
              <w:rPr>
                <w:rFonts w:cs="B Zar"/>
                <w:sz w:val="28"/>
                <w:szCs w:val="28"/>
              </w:rPr>
            </w:pPr>
            <w:r w:rsidRPr="00D07BB9">
              <w:rPr>
                <w:rFonts w:cs="B Zar"/>
                <w:sz w:val="28"/>
                <w:szCs w:val="28"/>
              </w:rPr>
              <w:t>A</w:t>
            </w:r>
          </w:p>
        </w:tc>
      </w:tr>
      <w:tr w:rsidR="0099556B" w:rsidRPr="00D07BB9" w14:paraId="46359EE7" w14:textId="77777777" w:rsidTr="0099556B">
        <w:tc>
          <w:tcPr>
            <w:tcW w:w="2310" w:type="dxa"/>
          </w:tcPr>
          <w:p w14:paraId="5A0CBC7F" w14:textId="77777777" w:rsidR="0099556B" w:rsidRPr="00D07BB9" w:rsidRDefault="0099556B" w:rsidP="00D07BB9">
            <w:pPr>
              <w:bidi/>
              <w:rPr>
                <w:rFonts w:cs="B Zar"/>
                <w:sz w:val="28"/>
                <w:szCs w:val="28"/>
                <w:rtl/>
              </w:rPr>
            </w:pPr>
            <w:r w:rsidRPr="00D07BB9">
              <w:rPr>
                <w:rFonts w:cs="B Zar" w:hint="cs"/>
                <w:sz w:val="28"/>
                <w:szCs w:val="28"/>
                <w:rtl/>
              </w:rPr>
              <w:t>12</w:t>
            </w:r>
          </w:p>
        </w:tc>
        <w:tc>
          <w:tcPr>
            <w:tcW w:w="2310" w:type="dxa"/>
          </w:tcPr>
          <w:p w14:paraId="35A83EC3" w14:textId="77777777" w:rsidR="0099556B" w:rsidRPr="00D07BB9" w:rsidRDefault="0099556B" w:rsidP="00D07BB9">
            <w:pPr>
              <w:bidi/>
              <w:rPr>
                <w:rFonts w:cs="B Zar"/>
                <w:sz w:val="28"/>
                <w:szCs w:val="28"/>
                <w:rtl/>
              </w:rPr>
            </w:pPr>
            <w:r w:rsidRPr="00D07BB9">
              <w:rPr>
                <w:rFonts w:cs="B Zar" w:hint="cs"/>
                <w:sz w:val="28"/>
                <w:szCs w:val="28"/>
                <w:rtl/>
              </w:rPr>
              <w:t>17</w:t>
            </w:r>
          </w:p>
        </w:tc>
        <w:tc>
          <w:tcPr>
            <w:tcW w:w="2311" w:type="dxa"/>
          </w:tcPr>
          <w:p w14:paraId="127C8487" w14:textId="77777777" w:rsidR="0099556B" w:rsidRPr="00D07BB9" w:rsidRDefault="0099556B" w:rsidP="00D07BB9">
            <w:pPr>
              <w:bidi/>
              <w:rPr>
                <w:rFonts w:cs="B Zar"/>
                <w:sz w:val="28"/>
                <w:szCs w:val="28"/>
                <w:rtl/>
              </w:rPr>
            </w:pPr>
            <w:r w:rsidRPr="00D07BB9">
              <w:rPr>
                <w:rFonts w:cs="B Zar" w:hint="cs"/>
                <w:sz w:val="28"/>
                <w:szCs w:val="28"/>
                <w:rtl/>
              </w:rPr>
              <w:t>14</w:t>
            </w:r>
          </w:p>
        </w:tc>
        <w:tc>
          <w:tcPr>
            <w:tcW w:w="2311" w:type="dxa"/>
          </w:tcPr>
          <w:p w14:paraId="4DF4DFAC" w14:textId="77777777" w:rsidR="0099556B" w:rsidRPr="00D07BB9" w:rsidRDefault="0099556B" w:rsidP="00D07BB9">
            <w:pPr>
              <w:bidi/>
              <w:rPr>
                <w:rFonts w:cs="B Zar"/>
                <w:sz w:val="28"/>
                <w:szCs w:val="28"/>
                <w:rtl/>
              </w:rPr>
            </w:pPr>
            <w:r w:rsidRPr="00D07BB9">
              <w:rPr>
                <w:rFonts w:cs="B Zar" w:hint="cs"/>
                <w:sz w:val="28"/>
                <w:szCs w:val="28"/>
                <w:rtl/>
              </w:rPr>
              <w:t>10</w:t>
            </w:r>
          </w:p>
        </w:tc>
      </w:tr>
      <w:tr w:rsidR="0099556B" w:rsidRPr="00D07BB9" w14:paraId="26CDB15E" w14:textId="77777777" w:rsidTr="0099556B">
        <w:tc>
          <w:tcPr>
            <w:tcW w:w="2310" w:type="dxa"/>
          </w:tcPr>
          <w:p w14:paraId="121DE075" w14:textId="77777777" w:rsidR="0099556B" w:rsidRPr="00D07BB9" w:rsidRDefault="0099556B" w:rsidP="00D07BB9">
            <w:pPr>
              <w:bidi/>
              <w:rPr>
                <w:rFonts w:cs="B Zar"/>
                <w:sz w:val="28"/>
                <w:szCs w:val="28"/>
                <w:rtl/>
              </w:rPr>
            </w:pPr>
            <w:r w:rsidRPr="00D07BB9">
              <w:rPr>
                <w:rFonts w:cs="B Zar" w:hint="cs"/>
                <w:sz w:val="28"/>
                <w:szCs w:val="28"/>
                <w:rtl/>
              </w:rPr>
              <w:t>15</w:t>
            </w:r>
          </w:p>
        </w:tc>
        <w:tc>
          <w:tcPr>
            <w:tcW w:w="2310" w:type="dxa"/>
          </w:tcPr>
          <w:p w14:paraId="1F38A87F" w14:textId="77777777" w:rsidR="0099556B" w:rsidRPr="00D07BB9" w:rsidRDefault="0099556B" w:rsidP="00D07BB9">
            <w:pPr>
              <w:bidi/>
              <w:rPr>
                <w:rFonts w:cs="B Zar"/>
                <w:sz w:val="28"/>
                <w:szCs w:val="28"/>
                <w:rtl/>
              </w:rPr>
            </w:pPr>
            <w:r w:rsidRPr="00D07BB9">
              <w:rPr>
                <w:rFonts w:cs="B Zar" w:hint="cs"/>
                <w:sz w:val="28"/>
                <w:szCs w:val="28"/>
                <w:rtl/>
              </w:rPr>
              <w:t>16</w:t>
            </w:r>
          </w:p>
        </w:tc>
        <w:tc>
          <w:tcPr>
            <w:tcW w:w="2311" w:type="dxa"/>
          </w:tcPr>
          <w:p w14:paraId="5BA4C842" w14:textId="77777777" w:rsidR="0099556B" w:rsidRPr="00D07BB9" w:rsidRDefault="0099556B" w:rsidP="00D07BB9">
            <w:pPr>
              <w:bidi/>
              <w:rPr>
                <w:rFonts w:cs="B Zar"/>
                <w:sz w:val="28"/>
                <w:szCs w:val="28"/>
                <w:rtl/>
              </w:rPr>
            </w:pPr>
            <w:r w:rsidRPr="00D07BB9">
              <w:rPr>
                <w:rFonts w:cs="B Zar" w:hint="cs"/>
                <w:sz w:val="28"/>
                <w:szCs w:val="28"/>
                <w:rtl/>
              </w:rPr>
              <w:t>18</w:t>
            </w:r>
          </w:p>
        </w:tc>
        <w:tc>
          <w:tcPr>
            <w:tcW w:w="2311" w:type="dxa"/>
          </w:tcPr>
          <w:p w14:paraId="5BA367B0" w14:textId="77777777" w:rsidR="0099556B" w:rsidRPr="00D07BB9" w:rsidRDefault="0099556B" w:rsidP="00D07BB9">
            <w:pPr>
              <w:bidi/>
              <w:rPr>
                <w:rFonts w:cs="B Zar"/>
                <w:sz w:val="28"/>
                <w:szCs w:val="28"/>
                <w:rtl/>
              </w:rPr>
            </w:pPr>
            <w:r w:rsidRPr="00D07BB9">
              <w:rPr>
                <w:rFonts w:cs="B Zar" w:hint="cs"/>
                <w:sz w:val="28"/>
                <w:szCs w:val="28"/>
                <w:rtl/>
              </w:rPr>
              <w:t>15</w:t>
            </w:r>
          </w:p>
        </w:tc>
      </w:tr>
      <w:tr w:rsidR="0099556B" w:rsidRPr="00D07BB9" w14:paraId="581D8D84" w14:textId="77777777" w:rsidTr="0099556B">
        <w:tc>
          <w:tcPr>
            <w:tcW w:w="2310" w:type="dxa"/>
          </w:tcPr>
          <w:p w14:paraId="3C1A223D" w14:textId="77777777" w:rsidR="0099556B" w:rsidRPr="00D07BB9" w:rsidRDefault="0099556B" w:rsidP="00D07BB9">
            <w:pPr>
              <w:bidi/>
              <w:rPr>
                <w:rFonts w:cs="B Zar"/>
                <w:sz w:val="28"/>
                <w:szCs w:val="28"/>
                <w:rtl/>
              </w:rPr>
            </w:pPr>
            <w:r w:rsidRPr="00D07BB9">
              <w:rPr>
                <w:rFonts w:cs="B Zar" w:hint="cs"/>
                <w:sz w:val="28"/>
                <w:szCs w:val="28"/>
                <w:rtl/>
              </w:rPr>
              <w:t>17</w:t>
            </w:r>
          </w:p>
        </w:tc>
        <w:tc>
          <w:tcPr>
            <w:tcW w:w="2310" w:type="dxa"/>
          </w:tcPr>
          <w:p w14:paraId="51A055C0" w14:textId="77777777" w:rsidR="0099556B" w:rsidRPr="00D07BB9" w:rsidRDefault="0099556B" w:rsidP="00D07BB9">
            <w:pPr>
              <w:bidi/>
              <w:rPr>
                <w:rFonts w:cs="B Zar"/>
                <w:sz w:val="28"/>
                <w:szCs w:val="28"/>
                <w:rtl/>
              </w:rPr>
            </w:pPr>
            <w:r w:rsidRPr="00D07BB9">
              <w:rPr>
                <w:rFonts w:cs="B Zar" w:hint="cs"/>
                <w:sz w:val="28"/>
                <w:szCs w:val="28"/>
                <w:rtl/>
              </w:rPr>
              <w:t>14</w:t>
            </w:r>
          </w:p>
        </w:tc>
        <w:tc>
          <w:tcPr>
            <w:tcW w:w="2311" w:type="dxa"/>
          </w:tcPr>
          <w:p w14:paraId="0F068D8E" w14:textId="77777777" w:rsidR="0099556B" w:rsidRPr="00D07BB9" w:rsidRDefault="0099556B" w:rsidP="00D07BB9">
            <w:pPr>
              <w:bidi/>
              <w:rPr>
                <w:rFonts w:cs="B Zar"/>
                <w:sz w:val="28"/>
                <w:szCs w:val="28"/>
                <w:rtl/>
              </w:rPr>
            </w:pPr>
            <w:r w:rsidRPr="00D07BB9">
              <w:rPr>
                <w:rFonts w:cs="B Zar" w:hint="cs"/>
                <w:sz w:val="28"/>
                <w:szCs w:val="28"/>
                <w:rtl/>
              </w:rPr>
              <w:t>21</w:t>
            </w:r>
          </w:p>
        </w:tc>
        <w:tc>
          <w:tcPr>
            <w:tcW w:w="2311" w:type="dxa"/>
          </w:tcPr>
          <w:p w14:paraId="09713C28" w14:textId="77777777" w:rsidR="0099556B" w:rsidRPr="00D07BB9" w:rsidRDefault="0099556B" w:rsidP="00D07BB9">
            <w:pPr>
              <w:bidi/>
              <w:rPr>
                <w:rFonts w:cs="B Zar"/>
                <w:sz w:val="28"/>
                <w:szCs w:val="28"/>
                <w:rtl/>
              </w:rPr>
            </w:pPr>
            <w:r w:rsidRPr="00D07BB9">
              <w:rPr>
                <w:rFonts w:cs="B Zar" w:hint="cs"/>
                <w:sz w:val="28"/>
                <w:szCs w:val="28"/>
                <w:rtl/>
              </w:rPr>
              <w:t>8</w:t>
            </w:r>
          </w:p>
        </w:tc>
      </w:tr>
      <w:tr w:rsidR="0099556B" w:rsidRPr="00D07BB9" w14:paraId="4CF83CAB" w14:textId="77777777" w:rsidTr="0099556B">
        <w:tc>
          <w:tcPr>
            <w:tcW w:w="2310" w:type="dxa"/>
          </w:tcPr>
          <w:p w14:paraId="00CAE9A2" w14:textId="77777777" w:rsidR="0099556B" w:rsidRPr="00D07BB9" w:rsidRDefault="0099556B" w:rsidP="00D07BB9">
            <w:pPr>
              <w:bidi/>
              <w:rPr>
                <w:rFonts w:cs="B Zar"/>
                <w:sz w:val="28"/>
                <w:szCs w:val="28"/>
                <w:rtl/>
              </w:rPr>
            </w:pPr>
            <w:r w:rsidRPr="00D07BB9">
              <w:rPr>
                <w:rFonts w:cs="B Zar" w:hint="cs"/>
                <w:sz w:val="28"/>
                <w:szCs w:val="28"/>
                <w:rtl/>
              </w:rPr>
              <w:t>15</w:t>
            </w:r>
          </w:p>
        </w:tc>
        <w:tc>
          <w:tcPr>
            <w:tcW w:w="2310" w:type="dxa"/>
          </w:tcPr>
          <w:p w14:paraId="037195D1" w14:textId="77777777" w:rsidR="0099556B" w:rsidRPr="00D07BB9" w:rsidRDefault="0099556B" w:rsidP="00D07BB9">
            <w:pPr>
              <w:bidi/>
              <w:rPr>
                <w:rFonts w:cs="B Zar"/>
                <w:sz w:val="28"/>
                <w:szCs w:val="28"/>
                <w:rtl/>
              </w:rPr>
            </w:pPr>
            <w:r w:rsidRPr="00D07BB9">
              <w:rPr>
                <w:rFonts w:cs="B Zar" w:hint="cs"/>
                <w:sz w:val="28"/>
                <w:szCs w:val="28"/>
                <w:rtl/>
              </w:rPr>
              <w:t>15</w:t>
            </w:r>
          </w:p>
        </w:tc>
        <w:tc>
          <w:tcPr>
            <w:tcW w:w="2311" w:type="dxa"/>
          </w:tcPr>
          <w:p w14:paraId="378D1B9D" w14:textId="77777777" w:rsidR="0099556B" w:rsidRPr="00D07BB9" w:rsidRDefault="0099556B" w:rsidP="00D07BB9">
            <w:pPr>
              <w:bidi/>
              <w:rPr>
                <w:rFonts w:cs="B Zar"/>
                <w:sz w:val="28"/>
                <w:szCs w:val="28"/>
                <w:rtl/>
              </w:rPr>
            </w:pPr>
            <w:r w:rsidRPr="00D07BB9">
              <w:rPr>
                <w:rFonts w:cs="B Zar" w:hint="cs"/>
                <w:sz w:val="28"/>
                <w:szCs w:val="28"/>
                <w:rtl/>
              </w:rPr>
              <w:t>15</w:t>
            </w:r>
          </w:p>
        </w:tc>
        <w:tc>
          <w:tcPr>
            <w:tcW w:w="2311" w:type="dxa"/>
          </w:tcPr>
          <w:p w14:paraId="3B692D36" w14:textId="77777777" w:rsidR="0099556B" w:rsidRPr="00D07BB9" w:rsidRDefault="0099556B" w:rsidP="00D07BB9">
            <w:pPr>
              <w:bidi/>
              <w:rPr>
                <w:rFonts w:cs="B Zar"/>
                <w:sz w:val="28"/>
                <w:szCs w:val="28"/>
                <w:rtl/>
              </w:rPr>
            </w:pPr>
            <w:r w:rsidRPr="00D07BB9">
              <w:rPr>
                <w:rFonts w:cs="B Zar" w:hint="cs"/>
                <w:sz w:val="28"/>
                <w:szCs w:val="28"/>
                <w:rtl/>
              </w:rPr>
              <w:t>12</w:t>
            </w:r>
          </w:p>
        </w:tc>
      </w:tr>
      <w:tr w:rsidR="0099556B" w:rsidRPr="00D07BB9" w14:paraId="3CECB889" w14:textId="77777777" w:rsidTr="0099556B">
        <w:tc>
          <w:tcPr>
            <w:tcW w:w="2310" w:type="dxa"/>
          </w:tcPr>
          <w:p w14:paraId="6A3C53F8" w14:textId="77777777" w:rsidR="0099556B" w:rsidRPr="00D07BB9" w:rsidRDefault="0099556B" w:rsidP="00D07BB9">
            <w:pPr>
              <w:bidi/>
              <w:rPr>
                <w:rFonts w:cs="B Zar"/>
                <w:sz w:val="28"/>
                <w:szCs w:val="28"/>
                <w:rtl/>
              </w:rPr>
            </w:pPr>
            <w:r w:rsidRPr="00D07BB9">
              <w:rPr>
                <w:rFonts w:cs="B Zar" w:hint="cs"/>
                <w:sz w:val="28"/>
                <w:szCs w:val="28"/>
                <w:rtl/>
              </w:rPr>
              <w:t>16</w:t>
            </w:r>
          </w:p>
        </w:tc>
        <w:tc>
          <w:tcPr>
            <w:tcW w:w="2310" w:type="dxa"/>
          </w:tcPr>
          <w:p w14:paraId="276E47DB" w14:textId="77777777" w:rsidR="0099556B" w:rsidRPr="00D07BB9" w:rsidRDefault="0099556B" w:rsidP="00D07BB9">
            <w:pPr>
              <w:bidi/>
              <w:rPr>
                <w:rFonts w:cs="B Zar"/>
                <w:sz w:val="28"/>
                <w:szCs w:val="28"/>
                <w:rtl/>
              </w:rPr>
            </w:pPr>
            <w:r w:rsidRPr="00D07BB9">
              <w:rPr>
                <w:rFonts w:cs="B Zar" w:hint="cs"/>
                <w:sz w:val="28"/>
                <w:szCs w:val="28"/>
                <w:rtl/>
              </w:rPr>
              <w:t>17</w:t>
            </w:r>
          </w:p>
        </w:tc>
        <w:tc>
          <w:tcPr>
            <w:tcW w:w="2311" w:type="dxa"/>
          </w:tcPr>
          <w:p w14:paraId="4CC77293" w14:textId="77777777" w:rsidR="0099556B" w:rsidRPr="00D07BB9" w:rsidRDefault="0099556B" w:rsidP="00D07BB9">
            <w:pPr>
              <w:bidi/>
              <w:rPr>
                <w:rFonts w:cs="B Zar"/>
                <w:sz w:val="28"/>
                <w:szCs w:val="28"/>
                <w:rtl/>
              </w:rPr>
            </w:pPr>
          </w:p>
        </w:tc>
        <w:tc>
          <w:tcPr>
            <w:tcW w:w="2311" w:type="dxa"/>
          </w:tcPr>
          <w:p w14:paraId="1A835F53" w14:textId="77777777" w:rsidR="0099556B" w:rsidRPr="00D07BB9" w:rsidRDefault="0099556B" w:rsidP="00D07BB9">
            <w:pPr>
              <w:bidi/>
              <w:rPr>
                <w:rFonts w:cs="B Zar"/>
                <w:sz w:val="28"/>
                <w:szCs w:val="28"/>
                <w:rtl/>
              </w:rPr>
            </w:pPr>
            <w:r w:rsidRPr="00D07BB9">
              <w:rPr>
                <w:rFonts w:cs="B Zar" w:hint="cs"/>
                <w:sz w:val="28"/>
                <w:szCs w:val="28"/>
                <w:rtl/>
              </w:rPr>
              <w:t>15</w:t>
            </w:r>
          </w:p>
        </w:tc>
      </w:tr>
      <w:tr w:rsidR="0099556B" w:rsidRPr="00D07BB9" w14:paraId="48B6EAB2" w14:textId="77777777" w:rsidTr="0099556B">
        <w:tc>
          <w:tcPr>
            <w:tcW w:w="2310" w:type="dxa"/>
          </w:tcPr>
          <w:p w14:paraId="60704140" w14:textId="77777777" w:rsidR="0099556B" w:rsidRPr="00D07BB9" w:rsidRDefault="0099556B" w:rsidP="00D07BB9">
            <w:pPr>
              <w:bidi/>
              <w:rPr>
                <w:rFonts w:cs="B Zar"/>
                <w:sz w:val="28"/>
                <w:szCs w:val="28"/>
                <w:rtl/>
              </w:rPr>
            </w:pPr>
            <w:r w:rsidRPr="00D07BB9">
              <w:rPr>
                <w:rFonts w:cs="B Zar" w:hint="cs"/>
                <w:sz w:val="28"/>
                <w:szCs w:val="28"/>
                <w:rtl/>
              </w:rPr>
              <w:t>15</w:t>
            </w:r>
          </w:p>
        </w:tc>
        <w:tc>
          <w:tcPr>
            <w:tcW w:w="2310" w:type="dxa"/>
          </w:tcPr>
          <w:p w14:paraId="4D841A27" w14:textId="77777777" w:rsidR="0099556B" w:rsidRPr="00D07BB9" w:rsidRDefault="0099556B" w:rsidP="00D07BB9">
            <w:pPr>
              <w:bidi/>
              <w:rPr>
                <w:rFonts w:cs="B Zar"/>
                <w:sz w:val="28"/>
                <w:szCs w:val="28"/>
                <w:rtl/>
              </w:rPr>
            </w:pPr>
            <w:r w:rsidRPr="00D07BB9">
              <w:rPr>
                <w:rFonts w:cs="B Zar" w:hint="cs"/>
                <w:sz w:val="28"/>
                <w:szCs w:val="28"/>
                <w:rtl/>
              </w:rPr>
              <w:t>15</w:t>
            </w:r>
          </w:p>
        </w:tc>
        <w:tc>
          <w:tcPr>
            <w:tcW w:w="2311" w:type="dxa"/>
          </w:tcPr>
          <w:p w14:paraId="5FEC2534" w14:textId="77777777" w:rsidR="0099556B" w:rsidRPr="00D07BB9" w:rsidRDefault="0099556B" w:rsidP="00D07BB9">
            <w:pPr>
              <w:bidi/>
              <w:rPr>
                <w:rFonts w:cs="B Zar"/>
                <w:sz w:val="28"/>
                <w:szCs w:val="28"/>
                <w:rtl/>
              </w:rPr>
            </w:pPr>
          </w:p>
        </w:tc>
        <w:tc>
          <w:tcPr>
            <w:tcW w:w="2311" w:type="dxa"/>
          </w:tcPr>
          <w:p w14:paraId="015C3055" w14:textId="77777777" w:rsidR="0099556B" w:rsidRPr="00D07BB9" w:rsidRDefault="0099556B" w:rsidP="00D07BB9">
            <w:pPr>
              <w:bidi/>
              <w:rPr>
                <w:rFonts w:cs="B Zar"/>
                <w:sz w:val="28"/>
                <w:szCs w:val="28"/>
                <w:rtl/>
              </w:rPr>
            </w:pPr>
          </w:p>
        </w:tc>
      </w:tr>
      <w:tr w:rsidR="0099556B" w:rsidRPr="00D07BB9" w14:paraId="14027D5E" w14:textId="77777777" w:rsidTr="0099556B">
        <w:tc>
          <w:tcPr>
            <w:tcW w:w="2310" w:type="dxa"/>
          </w:tcPr>
          <w:p w14:paraId="2C5682E3" w14:textId="77777777" w:rsidR="0099556B" w:rsidRPr="00D07BB9" w:rsidRDefault="0099556B" w:rsidP="00D07BB9">
            <w:pPr>
              <w:bidi/>
              <w:rPr>
                <w:rFonts w:cs="B Zar"/>
                <w:sz w:val="28"/>
                <w:szCs w:val="28"/>
                <w:rtl/>
              </w:rPr>
            </w:pPr>
          </w:p>
        </w:tc>
        <w:tc>
          <w:tcPr>
            <w:tcW w:w="2310" w:type="dxa"/>
          </w:tcPr>
          <w:p w14:paraId="0DE803B4" w14:textId="77777777" w:rsidR="0099556B" w:rsidRPr="00D07BB9" w:rsidRDefault="0099556B" w:rsidP="00D07BB9">
            <w:pPr>
              <w:bidi/>
              <w:rPr>
                <w:rFonts w:cs="B Zar"/>
                <w:sz w:val="28"/>
                <w:szCs w:val="28"/>
                <w:rtl/>
              </w:rPr>
            </w:pPr>
            <w:r w:rsidRPr="00D07BB9">
              <w:rPr>
                <w:rFonts w:cs="B Zar" w:hint="cs"/>
                <w:sz w:val="28"/>
                <w:szCs w:val="28"/>
                <w:rtl/>
              </w:rPr>
              <w:t>18</w:t>
            </w:r>
          </w:p>
        </w:tc>
        <w:tc>
          <w:tcPr>
            <w:tcW w:w="2311" w:type="dxa"/>
          </w:tcPr>
          <w:p w14:paraId="18E2BD93" w14:textId="77777777" w:rsidR="0099556B" w:rsidRPr="00D07BB9" w:rsidRDefault="0099556B" w:rsidP="00D07BB9">
            <w:pPr>
              <w:bidi/>
              <w:rPr>
                <w:rFonts w:cs="B Zar"/>
                <w:sz w:val="28"/>
                <w:szCs w:val="28"/>
                <w:rtl/>
              </w:rPr>
            </w:pPr>
          </w:p>
        </w:tc>
        <w:tc>
          <w:tcPr>
            <w:tcW w:w="2311" w:type="dxa"/>
          </w:tcPr>
          <w:p w14:paraId="4D8F782F" w14:textId="77777777" w:rsidR="0099556B" w:rsidRPr="00D07BB9" w:rsidRDefault="0099556B" w:rsidP="00D07BB9">
            <w:pPr>
              <w:bidi/>
              <w:rPr>
                <w:rFonts w:cs="B Zar"/>
                <w:sz w:val="28"/>
                <w:szCs w:val="28"/>
                <w:rtl/>
              </w:rPr>
            </w:pPr>
          </w:p>
        </w:tc>
      </w:tr>
    </w:tbl>
    <w:p w14:paraId="3E902DE7" w14:textId="77777777" w:rsidR="0099556B" w:rsidRPr="00D07BB9" w:rsidRDefault="0099556B" w:rsidP="00D07BB9">
      <w:pPr>
        <w:bidi/>
        <w:rPr>
          <w:rFonts w:cs="B Zar"/>
          <w:sz w:val="28"/>
          <w:szCs w:val="28"/>
          <w:rtl/>
        </w:rPr>
      </w:pPr>
    </w:p>
    <w:p w14:paraId="3C3DDDF2" w14:textId="77777777" w:rsidR="0099556B" w:rsidRPr="00D07BB9" w:rsidRDefault="0099556B" w:rsidP="00D07BB9">
      <w:pPr>
        <w:bidi/>
        <w:rPr>
          <w:rFonts w:cs="B Zar"/>
          <w:sz w:val="28"/>
          <w:szCs w:val="28"/>
          <w:rtl/>
        </w:rPr>
      </w:pPr>
      <w:r w:rsidRPr="00D07BB9">
        <w:rPr>
          <w:rFonts w:cs="B Zar" w:hint="cs"/>
          <w:sz w:val="28"/>
          <w:szCs w:val="28"/>
          <w:rtl/>
        </w:rPr>
        <w:t xml:space="preserve">برای اجرای این مثال در محیط </w:t>
      </w:r>
      <w:r w:rsidRPr="00D07BB9">
        <w:rPr>
          <w:rFonts w:cs="B Zar"/>
          <w:sz w:val="28"/>
          <w:szCs w:val="28"/>
        </w:rPr>
        <w:t>SPSS</w:t>
      </w:r>
      <w:r w:rsidRPr="00D07BB9">
        <w:rPr>
          <w:rFonts w:cs="B Zar" w:hint="cs"/>
          <w:sz w:val="28"/>
          <w:szCs w:val="28"/>
          <w:rtl/>
        </w:rPr>
        <w:t xml:space="preserve"> ابتدا متغیر ها را به این صورت تعریف می کنیم</w:t>
      </w:r>
    </w:p>
    <w:p w14:paraId="2C785D63" w14:textId="77777777" w:rsidR="0099556B" w:rsidRPr="00D07BB9" w:rsidRDefault="0031592D" w:rsidP="00D07BB9">
      <w:pPr>
        <w:bidi/>
        <w:rPr>
          <w:rFonts w:cs="B Zar"/>
          <w:sz w:val="28"/>
          <w:szCs w:val="28"/>
          <w:rtl/>
        </w:rPr>
      </w:pPr>
      <w:r w:rsidRPr="00D07BB9">
        <w:rPr>
          <w:rFonts w:cs="B Zar" w:hint="cs"/>
          <w:noProof/>
          <w:sz w:val="28"/>
          <w:szCs w:val="28"/>
          <w:rtl/>
        </w:rPr>
        <w:drawing>
          <wp:inline distT="0" distB="0" distL="0" distR="0" wp14:anchorId="311636B9" wp14:editId="3C3E1818">
            <wp:extent cx="5731510" cy="2072640"/>
            <wp:effectExtent l="0" t="0" r="254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ova1.png"/>
                    <pic:cNvPicPr/>
                  </pic:nvPicPr>
                  <pic:blipFill>
                    <a:blip r:embed="rId6">
                      <a:extLst>
                        <a:ext uri="{28A0092B-C50C-407E-A947-70E740481C1C}">
                          <a14:useLocalDpi xmlns:a14="http://schemas.microsoft.com/office/drawing/2010/main" val="0"/>
                        </a:ext>
                      </a:extLst>
                    </a:blip>
                    <a:stretch>
                      <a:fillRect/>
                    </a:stretch>
                  </pic:blipFill>
                  <pic:spPr>
                    <a:xfrm>
                      <a:off x="0" y="0"/>
                      <a:ext cx="5731510" cy="2072640"/>
                    </a:xfrm>
                    <a:prstGeom prst="rect">
                      <a:avLst/>
                    </a:prstGeom>
                  </pic:spPr>
                </pic:pic>
              </a:graphicData>
            </a:graphic>
          </wp:inline>
        </w:drawing>
      </w:r>
    </w:p>
    <w:p w14:paraId="20A37BF4" w14:textId="77777777" w:rsidR="00CD6CF8" w:rsidRPr="00D07BB9" w:rsidRDefault="00CD6CF8" w:rsidP="00D07BB9">
      <w:pPr>
        <w:bidi/>
        <w:rPr>
          <w:rFonts w:cs="B Zar"/>
          <w:sz w:val="28"/>
          <w:szCs w:val="28"/>
          <w:rtl/>
        </w:rPr>
      </w:pPr>
    </w:p>
    <w:p w14:paraId="3AD70314" w14:textId="77777777" w:rsidR="00CD6CF8" w:rsidRPr="00D07BB9" w:rsidRDefault="00CD6CF8" w:rsidP="00D07BB9">
      <w:pPr>
        <w:bidi/>
        <w:rPr>
          <w:rFonts w:cs="B Zar"/>
          <w:sz w:val="28"/>
          <w:szCs w:val="28"/>
          <w:rtl/>
        </w:rPr>
      </w:pPr>
    </w:p>
    <w:p w14:paraId="659DDC06" w14:textId="77777777" w:rsidR="00CD6CF8" w:rsidRPr="00D07BB9" w:rsidRDefault="00CD6CF8" w:rsidP="00D07BB9">
      <w:pPr>
        <w:bidi/>
        <w:rPr>
          <w:rFonts w:cs="B Zar"/>
          <w:sz w:val="28"/>
          <w:szCs w:val="28"/>
          <w:rtl/>
        </w:rPr>
      </w:pPr>
    </w:p>
    <w:p w14:paraId="740EB023" w14:textId="77777777" w:rsidR="00CD6CF8" w:rsidRPr="00D07BB9" w:rsidRDefault="00CD6CF8" w:rsidP="00D07BB9">
      <w:pPr>
        <w:bidi/>
        <w:rPr>
          <w:rFonts w:cs="B Zar"/>
          <w:sz w:val="28"/>
          <w:szCs w:val="28"/>
          <w:rtl/>
        </w:rPr>
      </w:pPr>
    </w:p>
    <w:p w14:paraId="7288265F" w14:textId="77777777" w:rsidR="00CD6CF8" w:rsidRPr="00D07BB9" w:rsidRDefault="0031592D" w:rsidP="00D07BB9">
      <w:pPr>
        <w:bidi/>
        <w:rPr>
          <w:rFonts w:cs="B Zar"/>
          <w:sz w:val="28"/>
          <w:szCs w:val="28"/>
          <w:rtl/>
        </w:rPr>
      </w:pPr>
      <w:r w:rsidRPr="00D07BB9">
        <w:rPr>
          <w:rFonts w:cs="B Zar" w:hint="cs"/>
          <w:sz w:val="28"/>
          <w:szCs w:val="28"/>
          <w:rtl/>
        </w:rPr>
        <w:t xml:space="preserve">در اینجا متغیر نوع پوشش را از جنس  اسمی تعریف کرده ایم و متغیر </w:t>
      </w:r>
      <w:r w:rsidR="0081751F" w:rsidRPr="00D07BB9">
        <w:rPr>
          <w:rFonts w:cs="B Zar" w:hint="cs"/>
          <w:sz w:val="28"/>
          <w:szCs w:val="28"/>
          <w:rtl/>
        </w:rPr>
        <w:t xml:space="preserve">کیفیت صدا را از نوع  عددی </w:t>
      </w:r>
    </w:p>
    <w:p w14:paraId="6C350DDC" w14:textId="77777777" w:rsidR="0081751F" w:rsidRPr="00D07BB9" w:rsidRDefault="0081751F" w:rsidP="00D07BB9">
      <w:pPr>
        <w:bidi/>
        <w:rPr>
          <w:rFonts w:cs="B Zar"/>
          <w:sz w:val="28"/>
          <w:szCs w:val="28"/>
          <w:rtl/>
        </w:rPr>
      </w:pPr>
      <w:r w:rsidRPr="00D07BB9">
        <w:rPr>
          <w:rFonts w:cs="B Zar" w:hint="cs"/>
          <w:sz w:val="28"/>
          <w:szCs w:val="28"/>
          <w:rtl/>
        </w:rPr>
        <w:t>سپس داده ها را مطابق شکل وارد می کنیم:</w:t>
      </w:r>
    </w:p>
    <w:p w14:paraId="4A619ACC" w14:textId="77777777" w:rsidR="0081751F" w:rsidRPr="00D07BB9" w:rsidRDefault="0081751F" w:rsidP="00D07BB9">
      <w:pPr>
        <w:bidi/>
        <w:rPr>
          <w:rFonts w:cs="B Zar"/>
          <w:sz w:val="28"/>
          <w:szCs w:val="28"/>
          <w:rtl/>
        </w:rPr>
      </w:pPr>
    </w:p>
    <w:p w14:paraId="1D7C50EA" w14:textId="77777777" w:rsidR="0081751F" w:rsidRPr="00D07BB9" w:rsidRDefault="0081751F" w:rsidP="00D07BB9">
      <w:pPr>
        <w:bidi/>
        <w:rPr>
          <w:rFonts w:cs="B Zar"/>
          <w:sz w:val="28"/>
          <w:szCs w:val="28"/>
          <w:rtl/>
        </w:rPr>
      </w:pPr>
    </w:p>
    <w:p w14:paraId="4538DB74" w14:textId="77777777" w:rsidR="0081751F" w:rsidRPr="00D07BB9" w:rsidRDefault="0081751F" w:rsidP="00D07BB9">
      <w:pPr>
        <w:bidi/>
        <w:rPr>
          <w:rFonts w:cs="B Zar"/>
          <w:sz w:val="28"/>
          <w:szCs w:val="28"/>
          <w:rtl/>
        </w:rPr>
      </w:pPr>
    </w:p>
    <w:p w14:paraId="3147BEB1" w14:textId="77777777" w:rsidR="0081751F" w:rsidRPr="00D07BB9" w:rsidRDefault="0081751F" w:rsidP="00D07BB9">
      <w:pPr>
        <w:bidi/>
        <w:rPr>
          <w:rFonts w:cs="B Zar"/>
          <w:sz w:val="28"/>
          <w:szCs w:val="28"/>
          <w:rtl/>
        </w:rPr>
      </w:pPr>
    </w:p>
    <w:p w14:paraId="286B6611" w14:textId="77777777" w:rsidR="0081751F" w:rsidRPr="00D07BB9" w:rsidRDefault="009305A1" w:rsidP="00D07BB9">
      <w:pPr>
        <w:bidi/>
        <w:jc w:val="center"/>
        <w:rPr>
          <w:rFonts w:cs="B Zar"/>
          <w:sz w:val="28"/>
          <w:szCs w:val="28"/>
          <w:rtl/>
        </w:rPr>
      </w:pPr>
      <w:r w:rsidRPr="00D07BB9">
        <w:rPr>
          <w:rFonts w:cs="B Zar" w:hint="cs"/>
          <w:noProof/>
          <w:sz w:val="28"/>
          <w:szCs w:val="28"/>
        </w:rPr>
        <w:drawing>
          <wp:inline distT="0" distB="0" distL="0" distR="0" wp14:anchorId="352F3619" wp14:editId="7854A116">
            <wp:extent cx="4437380" cy="6010275"/>
            <wp:effectExtent l="0" t="0" r="127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40823" cy="6014938"/>
                    </a:xfrm>
                    <a:prstGeom prst="rect">
                      <a:avLst/>
                    </a:prstGeom>
                    <a:noFill/>
                    <a:ln>
                      <a:noFill/>
                    </a:ln>
                  </pic:spPr>
                </pic:pic>
              </a:graphicData>
            </a:graphic>
          </wp:inline>
        </w:drawing>
      </w:r>
    </w:p>
    <w:p w14:paraId="3B3764E1" w14:textId="77777777" w:rsidR="0081751F" w:rsidRPr="00D07BB9" w:rsidRDefault="0081751F" w:rsidP="00D07BB9">
      <w:pPr>
        <w:bidi/>
        <w:rPr>
          <w:rFonts w:cs="B Zar"/>
          <w:sz w:val="28"/>
          <w:szCs w:val="28"/>
          <w:rtl/>
        </w:rPr>
      </w:pPr>
    </w:p>
    <w:p w14:paraId="5725E93F" w14:textId="77777777" w:rsidR="00CD6CF8" w:rsidRPr="00D07BB9" w:rsidRDefault="00CD6CF8" w:rsidP="00D07BB9">
      <w:pPr>
        <w:bidi/>
        <w:rPr>
          <w:rFonts w:cs="B Zar"/>
          <w:sz w:val="28"/>
          <w:szCs w:val="28"/>
          <w:rtl/>
        </w:rPr>
      </w:pPr>
    </w:p>
    <w:p w14:paraId="64720A19" w14:textId="77777777" w:rsidR="00CD6CF8" w:rsidRPr="00D07BB9" w:rsidRDefault="00CD6CF8" w:rsidP="00D07BB9">
      <w:pPr>
        <w:bidi/>
        <w:rPr>
          <w:rFonts w:cs="B Zar"/>
          <w:sz w:val="28"/>
          <w:szCs w:val="28"/>
          <w:rtl/>
        </w:rPr>
      </w:pPr>
    </w:p>
    <w:p w14:paraId="05FA56B9" w14:textId="77777777" w:rsidR="00CD6CF8" w:rsidRPr="00D07BB9" w:rsidRDefault="00CD6CF8" w:rsidP="00D07BB9">
      <w:pPr>
        <w:bidi/>
        <w:rPr>
          <w:rFonts w:cs="B Zar"/>
          <w:sz w:val="28"/>
          <w:szCs w:val="28"/>
          <w:rtl/>
        </w:rPr>
      </w:pPr>
    </w:p>
    <w:p w14:paraId="6FDDB16C" w14:textId="77777777" w:rsidR="00CD6CF8" w:rsidRPr="00D07BB9" w:rsidRDefault="002B418F" w:rsidP="00D07BB9">
      <w:pPr>
        <w:bidi/>
        <w:rPr>
          <w:rFonts w:cs="B Zar"/>
          <w:sz w:val="28"/>
          <w:szCs w:val="28"/>
          <w:rtl/>
        </w:rPr>
      </w:pPr>
      <w:r w:rsidRPr="00D07BB9">
        <w:rPr>
          <w:rFonts w:cs="B Zar" w:hint="cs"/>
          <w:noProof/>
          <w:sz w:val="28"/>
          <w:szCs w:val="28"/>
        </w:rPr>
        <w:drawing>
          <wp:inline distT="0" distB="0" distL="0" distR="0" wp14:anchorId="4C553D50" wp14:editId="7D1E07B1">
            <wp:extent cx="4410075" cy="25431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10075" cy="2543175"/>
                    </a:xfrm>
                    <a:prstGeom prst="rect">
                      <a:avLst/>
                    </a:prstGeom>
                    <a:noFill/>
                    <a:ln>
                      <a:noFill/>
                    </a:ln>
                  </pic:spPr>
                </pic:pic>
              </a:graphicData>
            </a:graphic>
          </wp:inline>
        </w:drawing>
      </w:r>
    </w:p>
    <w:p w14:paraId="26EC819C" w14:textId="77777777" w:rsidR="002B418F" w:rsidRPr="00D07BB9" w:rsidRDefault="002B418F" w:rsidP="00D07BB9">
      <w:pPr>
        <w:bidi/>
        <w:rPr>
          <w:rFonts w:cs="B Zar"/>
          <w:sz w:val="28"/>
          <w:szCs w:val="28"/>
          <w:rtl/>
        </w:rPr>
      </w:pPr>
    </w:p>
    <w:p w14:paraId="5A34FD6F" w14:textId="77777777" w:rsidR="002B418F" w:rsidRPr="00D07BB9" w:rsidRDefault="002B418F" w:rsidP="00D07BB9">
      <w:pPr>
        <w:bidi/>
        <w:rPr>
          <w:rFonts w:cs="B Zar"/>
          <w:sz w:val="28"/>
          <w:szCs w:val="28"/>
          <w:rtl/>
        </w:rPr>
      </w:pPr>
      <w:r w:rsidRPr="00D07BB9">
        <w:rPr>
          <w:rFonts w:cs="B Zar" w:hint="cs"/>
          <w:sz w:val="28"/>
          <w:szCs w:val="28"/>
          <w:rtl/>
        </w:rPr>
        <w:t>از پنجره ایجاد شده متغیر وابسته و عامل ثابت را مشخص می کنیم</w:t>
      </w:r>
    </w:p>
    <w:p w14:paraId="3DEB7B44" w14:textId="77777777" w:rsidR="002B418F" w:rsidRPr="00D07BB9" w:rsidRDefault="002B418F" w:rsidP="00D07BB9">
      <w:pPr>
        <w:bidi/>
        <w:rPr>
          <w:rFonts w:cs="B Zar"/>
          <w:sz w:val="28"/>
          <w:szCs w:val="28"/>
          <w:rtl/>
        </w:rPr>
      </w:pPr>
      <w:r w:rsidRPr="00D07BB9">
        <w:rPr>
          <w:rFonts w:cs="B Zar" w:hint="cs"/>
          <w:noProof/>
          <w:sz w:val="28"/>
          <w:szCs w:val="28"/>
        </w:rPr>
        <w:drawing>
          <wp:inline distT="0" distB="0" distL="0" distR="0" wp14:anchorId="041A0525" wp14:editId="75440905">
            <wp:extent cx="4619625" cy="4000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19625" cy="4000500"/>
                    </a:xfrm>
                    <a:prstGeom prst="rect">
                      <a:avLst/>
                    </a:prstGeom>
                    <a:noFill/>
                    <a:ln>
                      <a:noFill/>
                    </a:ln>
                  </pic:spPr>
                </pic:pic>
              </a:graphicData>
            </a:graphic>
          </wp:inline>
        </w:drawing>
      </w:r>
    </w:p>
    <w:p w14:paraId="0DE4C7C8" w14:textId="77777777" w:rsidR="002B418F" w:rsidRPr="00D07BB9" w:rsidRDefault="002B418F" w:rsidP="00D07BB9">
      <w:pPr>
        <w:bidi/>
        <w:rPr>
          <w:rFonts w:cs="B Zar"/>
          <w:sz w:val="28"/>
          <w:szCs w:val="28"/>
          <w:rtl/>
        </w:rPr>
      </w:pPr>
    </w:p>
    <w:p w14:paraId="1CD10299" w14:textId="77777777" w:rsidR="00CD6CF8" w:rsidRPr="00D07BB9" w:rsidRDefault="00CD6CF8" w:rsidP="00D07BB9">
      <w:pPr>
        <w:bidi/>
        <w:rPr>
          <w:rFonts w:cs="B Zar"/>
          <w:sz w:val="28"/>
          <w:szCs w:val="28"/>
          <w:rtl/>
        </w:rPr>
      </w:pPr>
    </w:p>
    <w:p w14:paraId="195D713D" w14:textId="77777777" w:rsidR="00CD6CF8" w:rsidRPr="00D07BB9" w:rsidRDefault="00CD6CF8" w:rsidP="00D07BB9">
      <w:pPr>
        <w:bidi/>
        <w:rPr>
          <w:rFonts w:cs="B Zar"/>
          <w:sz w:val="28"/>
          <w:szCs w:val="28"/>
          <w:rtl/>
        </w:rPr>
      </w:pPr>
    </w:p>
    <w:p w14:paraId="30CDF9D8" w14:textId="77777777" w:rsidR="00CD6CF8" w:rsidRPr="00D07BB9" w:rsidRDefault="002B418F" w:rsidP="00D07BB9">
      <w:pPr>
        <w:bidi/>
        <w:rPr>
          <w:rFonts w:cs="B Zar"/>
          <w:sz w:val="28"/>
          <w:szCs w:val="28"/>
          <w:rtl/>
        </w:rPr>
      </w:pPr>
      <w:r w:rsidRPr="00D07BB9">
        <w:rPr>
          <w:rFonts w:cs="B Zar" w:hint="cs"/>
          <w:sz w:val="28"/>
          <w:szCs w:val="28"/>
          <w:rtl/>
        </w:rPr>
        <w:t>با تایید این پنجره خروجی های زیر را خواهیم داشت</w:t>
      </w:r>
    </w:p>
    <w:p w14:paraId="68F68E49" w14:textId="77777777" w:rsidR="00CD6CF8" w:rsidRPr="00D07BB9" w:rsidRDefault="00CD6CF8" w:rsidP="00D07BB9">
      <w:pPr>
        <w:autoSpaceDE w:val="0"/>
        <w:autoSpaceDN w:val="0"/>
        <w:bidi/>
        <w:adjustRightInd w:val="0"/>
        <w:rPr>
          <w:rFonts w:ascii="Times New Roman" w:hAnsi="Times New Roman" w:cs="B Zar"/>
          <w:sz w:val="28"/>
          <w:szCs w:val="28"/>
        </w:rPr>
      </w:pPr>
    </w:p>
    <w:tbl>
      <w:tblPr>
        <w:tblW w:w="26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10"/>
        <w:gridCol w:w="727"/>
        <w:gridCol w:w="1000"/>
      </w:tblGrid>
      <w:tr w:rsidR="00CD6CF8" w:rsidRPr="00D07BB9" w14:paraId="6087B42A" w14:textId="77777777">
        <w:trPr>
          <w:cantSplit/>
        </w:trPr>
        <w:tc>
          <w:tcPr>
            <w:tcW w:w="2636" w:type="dxa"/>
            <w:gridSpan w:val="3"/>
            <w:tcBorders>
              <w:top w:val="nil"/>
              <w:left w:val="nil"/>
              <w:bottom w:val="nil"/>
              <w:right w:val="nil"/>
            </w:tcBorders>
            <w:shd w:val="clear" w:color="auto" w:fill="FFFFFF"/>
          </w:tcPr>
          <w:p w14:paraId="55BD76E9" w14:textId="77777777" w:rsidR="00CD6CF8" w:rsidRPr="00D07BB9" w:rsidRDefault="00CD6CF8" w:rsidP="00D07BB9">
            <w:pPr>
              <w:autoSpaceDE w:val="0"/>
              <w:autoSpaceDN w:val="0"/>
              <w:bidi/>
              <w:adjustRightInd w:val="0"/>
              <w:spacing w:line="320" w:lineRule="atLeast"/>
              <w:ind w:left="60" w:right="60"/>
              <w:jc w:val="center"/>
              <w:rPr>
                <w:rFonts w:ascii="Arial" w:hAnsi="Arial" w:cs="B Zar"/>
                <w:color w:val="000000"/>
                <w:sz w:val="28"/>
                <w:szCs w:val="28"/>
              </w:rPr>
            </w:pPr>
            <w:r w:rsidRPr="00D07BB9">
              <w:rPr>
                <w:rFonts w:ascii="Arial" w:hAnsi="Arial" w:cs="B Zar"/>
                <w:b/>
                <w:bCs/>
                <w:color w:val="000000"/>
                <w:sz w:val="28"/>
                <w:szCs w:val="28"/>
              </w:rPr>
              <w:t>Between-Subjects Factors</w:t>
            </w:r>
          </w:p>
        </w:tc>
      </w:tr>
      <w:tr w:rsidR="00CD6CF8" w:rsidRPr="00D07BB9" w14:paraId="765237DF" w14:textId="77777777">
        <w:trPr>
          <w:cantSplit/>
        </w:trPr>
        <w:tc>
          <w:tcPr>
            <w:tcW w:w="1636" w:type="dxa"/>
            <w:gridSpan w:val="2"/>
            <w:tcBorders>
              <w:top w:val="single" w:sz="16" w:space="0" w:color="000000"/>
              <w:left w:val="single" w:sz="16" w:space="0" w:color="000000"/>
              <w:bottom w:val="single" w:sz="16" w:space="0" w:color="000000"/>
              <w:right w:val="nil"/>
            </w:tcBorders>
            <w:shd w:val="clear" w:color="auto" w:fill="FFFFFF"/>
          </w:tcPr>
          <w:p w14:paraId="5117A232" w14:textId="77777777" w:rsidR="00CD6CF8" w:rsidRPr="00D07BB9" w:rsidRDefault="00CD6CF8" w:rsidP="00D07BB9">
            <w:pPr>
              <w:autoSpaceDE w:val="0"/>
              <w:autoSpaceDN w:val="0"/>
              <w:bidi/>
              <w:adjustRightInd w:val="0"/>
              <w:spacing w:line="320" w:lineRule="atLeast"/>
              <w:ind w:left="60" w:right="60"/>
              <w:rPr>
                <w:rFonts w:ascii="Arial" w:hAnsi="Arial" w:cs="B Zar"/>
                <w:color w:val="000000"/>
                <w:sz w:val="28"/>
                <w:szCs w:val="28"/>
              </w:rPr>
            </w:pPr>
          </w:p>
        </w:tc>
        <w:tc>
          <w:tcPr>
            <w:tcW w:w="1000" w:type="dxa"/>
            <w:tcBorders>
              <w:top w:val="single" w:sz="16" w:space="0" w:color="000000"/>
              <w:left w:val="single" w:sz="16" w:space="0" w:color="000000"/>
              <w:bottom w:val="single" w:sz="16" w:space="0" w:color="000000"/>
              <w:right w:val="single" w:sz="16" w:space="0" w:color="000000"/>
            </w:tcBorders>
            <w:shd w:val="clear" w:color="auto" w:fill="FFFFFF"/>
          </w:tcPr>
          <w:p w14:paraId="12B64A6F" w14:textId="77777777" w:rsidR="00CD6CF8" w:rsidRPr="00D07BB9" w:rsidRDefault="00CD6CF8" w:rsidP="00D07BB9">
            <w:pPr>
              <w:autoSpaceDE w:val="0"/>
              <w:autoSpaceDN w:val="0"/>
              <w:bidi/>
              <w:adjustRightInd w:val="0"/>
              <w:spacing w:line="320" w:lineRule="atLeast"/>
              <w:ind w:left="60" w:right="60"/>
              <w:jc w:val="center"/>
              <w:rPr>
                <w:rFonts w:ascii="Arial" w:hAnsi="Arial" w:cs="B Zar"/>
                <w:color w:val="000000"/>
                <w:sz w:val="28"/>
                <w:szCs w:val="28"/>
              </w:rPr>
            </w:pPr>
            <w:r w:rsidRPr="00D07BB9">
              <w:rPr>
                <w:rFonts w:ascii="Arial" w:hAnsi="Arial" w:cs="B Zar"/>
                <w:color w:val="000000"/>
                <w:sz w:val="28"/>
                <w:szCs w:val="28"/>
              </w:rPr>
              <w:t>N</w:t>
            </w:r>
          </w:p>
        </w:tc>
      </w:tr>
      <w:tr w:rsidR="00CD6CF8" w:rsidRPr="00D07BB9" w14:paraId="5AEE9952" w14:textId="77777777">
        <w:trPr>
          <w:cantSplit/>
        </w:trPr>
        <w:tc>
          <w:tcPr>
            <w:tcW w:w="909" w:type="dxa"/>
            <w:vMerge w:val="restart"/>
            <w:tcBorders>
              <w:top w:val="single" w:sz="16" w:space="0" w:color="000000"/>
              <w:left w:val="single" w:sz="16" w:space="0" w:color="000000"/>
              <w:bottom w:val="single" w:sz="16" w:space="0" w:color="000000"/>
              <w:right w:val="nil"/>
            </w:tcBorders>
            <w:shd w:val="clear" w:color="auto" w:fill="FFFFFF"/>
            <w:vAlign w:val="center"/>
          </w:tcPr>
          <w:p w14:paraId="4B366504" w14:textId="77777777" w:rsidR="00CD6CF8" w:rsidRPr="00D07BB9" w:rsidRDefault="00CD6CF8" w:rsidP="00D07BB9">
            <w:pPr>
              <w:autoSpaceDE w:val="0"/>
              <w:autoSpaceDN w:val="0"/>
              <w:bidi/>
              <w:adjustRightInd w:val="0"/>
              <w:spacing w:line="320" w:lineRule="atLeast"/>
              <w:ind w:left="60" w:right="60"/>
              <w:rPr>
                <w:rFonts w:ascii="Arial" w:hAnsi="Arial" w:cs="B Zar"/>
                <w:color w:val="000000"/>
                <w:sz w:val="28"/>
                <w:szCs w:val="28"/>
              </w:rPr>
            </w:pPr>
            <w:r w:rsidRPr="00D07BB9">
              <w:rPr>
                <w:rFonts w:ascii="Arial" w:hAnsi="Arial" w:cs="B Zar"/>
                <w:color w:val="000000"/>
                <w:sz w:val="28"/>
                <w:szCs w:val="28"/>
                <w:rtl/>
              </w:rPr>
              <w:t>نوع</w:t>
            </w:r>
            <w:r w:rsidRPr="00D07BB9">
              <w:rPr>
                <w:rFonts w:ascii="Arial" w:hAnsi="Arial" w:cs="B Zar"/>
                <w:color w:val="000000"/>
                <w:sz w:val="28"/>
                <w:szCs w:val="28"/>
              </w:rPr>
              <w:t xml:space="preserve"> </w:t>
            </w:r>
            <w:r w:rsidRPr="00D07BB9">
              <w:rPr>
                <w:rFonts w:ascii="Arial" w:hAnsi="Arial" w:cs="B Zar"/>
                <w:color w:val="000000"/>
                <w:sz w:val="28"/>
                <w:szCs w:val="28"/>
                <w:rtl/>
              </w:rPr>
              <w:t>پوشش</w:t>
            </w:r>
          </w:p>
        </w:tc>
        <w:tc>
          <w:tcPr>
            <w:tcW w:w="727" w:type="dxa"/>
            <w:tcBorders>
              <w:top w:val="single" w:sz="16" w:space="0" w:color="000000"/>
              <w:left w:val="nil"/>
              <w:bottom w:val="nil"/>
              <w:right w:val="single" w:sz="16" w:space="0" w:color="000000"/>
            </w:tcBorders>
            <w:shd w:val="clear" w:color="auto" w:fill="FFFFFF"/>
            <w:vAlign w:val="center"/>
          </w:tcPr>
          <w:p w14:paraId="00CE1FCD" w14:textId="77777777" w:rsidR="00CD6CF8" w:rsidRPr="00D07BB9" w:rsidRDefault="00CD6CF8" w:rsidP="00D07BB9">
            <w:pPr>
              <w:autoSpaceDE w:val="0"/>
              <w:autoSpaceDN w:val="0"/>
              <w:bidi/>
              <w:adjustRightInd w:val="0"/>
              <w:spacing w:line="320" w:lineRule="atLeast"/>
              <w:ind w:left="60" w:right="60"/>
              <w:rPr>
                <w:rFonts w:ascii="Arial" w:hAnsi="Arial" w:cs="B Zar"/>
                <w:color w:val="000000"/>
                <w:sz w:val="28"/>
                <w:szCs w:val="28"/>
              </w:rPr>
            </w:pPr>
            <w:r w:rsidRPr="00D07BB9">
              <w:rPr>
                <w:rFonts w:ascii="Arial" w:hAnsi="Arial" w:cs="B Zar"/>
                <w:color w:val="000000"/>
                <w:sz w:val="28"/>
                <w:szCs w:val="28"/>
              </w:rPr>
              <w:t>A</w:t>
            </w:r>
          </w:p>
        </w:tc>
        <w:tc>
          <w:tcPr>
            <w:tcW w:w="1000" w:type="dxa"/>
            <w:tcBorders>
              <w:top w:val="single" w:sz="16" w:space="0" w:color="000000"/>
              <w:left w:val="single" w:sz="16" w:space="0" w:color="000000"/>
              <w:bottom w:val="nil"/>
              <w:right w:val="single" w:sz="16" w:space="0" w:color="000000"/>
            </w:tcBorders>
            <w:shd w:val="clear" w:color="auto" w:fill="FFFFFF"/>
            <w:vAlign w:val="center"/>
          </w:tcPr>
          <w:p w14:paraId="7EA6AAAD" w14:textId="77777777" w:rsidR="00CD6CF8" w:rsidRPr="00D07BB9" w:rsidRDefault="00CD6CF8" w:rsidP="00D07BB9">
            <w:pPr>
              <w:autoSpaceDE w:val="0"/>
              <w:autoSpaceDN w:val="0"/>
              <w:bidi/>
              <w:adjustRightInd w:val="0"/>
              <w:spacing w:line="320" w:lineRule="atLeast"/>
              <w:ind w:left="60" w:right="60"/>
              <w:rPr>
                <w:rFonts w:ascii="Arial" w:hAnsi="Arial" w:cs="B Zar"/>
                <w:color w:val="000000"/>
                <w:sz w:val="28"/>
                <w:szCs w:val="28"/>
              </w:rPr>
            </w:pPr>
            <w:r w:rsidRPr="00D07BB9">
              <w:rPr>
                <w:rFonts w:ascii="Arial" w:hAnsi="Arial" w:cs="B Zar"/>
                <w:color w:val="000000"/>
                <w:sz w:val="28"/>
                <w:szCs w:val="28"/>
              </w:rPr>
              <w:t>5</w:t>
            </w:r>
          </w:p>
        </w:tc>
      </w:tr>
      <w:tr w:rsidR="00CD6CF8" w:rsidRPr="00D07BB9" w14:paraId="02C009BC" w14:textId="77777777">
        <w:trPr>
          <w:cantSplit/>
        </w:trPr>
        <w:tc>
          <w:tcPr>
            <w:tcW w:w="909" w:type="dxa"/>
            <w:vMerge/>
            <w:tcBorders>
              <w:top w:val="single" w:sz="16" w:space="0" w:color="000000"/>
              <w:left w:val="single" w:sz="16" w:space="0" w:color="000000"/>
              <w:bottom w:val="single" w:sz="16" w:space="0" w:color="000000"/>
              <w:right w:val="nil"/>
            </w:tcBorders>
            <w:shd w:val="clear" w:color="auto" w:fill="FFFFFF"/>
            <w:vAlign w:val="center"/>
          </w:tcPr>
          <w:p w14:paraId="0E7CC884" w14:textId="77777777" w:rsidR="00CD6CF8" w:rsidRPr="00D07BB9" w:rsidRDefault="00CD6CF8" w:rsidP="00D07BB9">
            <w:pPr>
              <w:autoSpaceDE w:val="0"/>
              <w:autoSpaceDN w:val="0"/>
              <w:bidi/>
              <w:adjustRightInd w:val="0"/>
              <w:rPr>
                <w:rFonts w:ascii="Arial" w:hAnsi="Arial" w:cs="B Zar"/>
                <w:color w:val="000000"/>
                <w:sz w:val="28"/>
                <w:szCs w:val="28"/>
              </w:rPr>
            </w:pPr>
          </w:p>
        </w:tc>
        <w:tc>
          <w:tcPr>
            <w:tcW w:w="727" w:type="dxa"/>
            <w:tcBorders>
              <w:top w:val="nil"/>
              <w:left w:val="nil"/>
              <w:bottom w:val="nil"/>
              <w:right w:val="single" w:sz="16" w:space="0" w:color="000000"/>
            </w:tcBorders>
            <w:shd w:val="clear" w:color="auto" w:fill="FFFFFF"/>
            <w:vAlign w:val="center"/>
          </w:tcPr>
          <w:p w14:paraId="64252EBE" w14:textId="77777777" w:rsidR="00CD6CF8" w:rsidRPr="00D07BB9" w:rsidRDefault="00CD6CF8" w:rsidP="00D07BB9">
            <w:pPr>
              <w:autoSpaceDE w:val="0"/>
              <w:autoSpaceDN w:val="0"/>
              <w:bidi/>
              <w:adjustRightInd w:val="0"/>
              <w:spacing w:line="320" w:lineRule="atLeast"/>
              <w:ind w:left="60" w:right="60"/>
              <w:rPr>
                <w:rFonts w:ascii="Arial" w:hAnsi="Arial" w:cs="B Zar"/>
                <w:color w:val="000000"/>
                <w:sz w:val="28"/>
                <w:szCs w:val="28"/>
              </w:rPr>
            </w:pPr>
            <w:r w:rsidRPr="00D07BB9">
              <w:rPr>
                <w:rFonts w:ascii="Arial" w:hAnsi="Arial" w:cs="B Zar"/>
                <w:color w:val="000000"/>
                <w:sz w:val="28"/>
                <w:szCs w:val="28"/>
              </w:rPr>
              <w:t>B</w:t>
            </w:r>
          </w:p>
        </w:tc>
        <w:tc>
          <w:tcPr>
            <w:tcW w:w="1000" w:type="dxa"/>
            <w:tcBorders>
              <w:top w:val="nil"/>
              <w:left w:val="single" w:sz="16" w:space="0" w:color="000000"/>
              <w:bottom w:val="nil"/>
              <w:right w:val="single" w:sz="16" w:space="0" w:color="000000"/>
            </w:tcBorders>
            <w:shd w:val="clear" w:color="auto" w:fill="FFFFFF"/>
            <w:vAlign w:val="center"/>
          </w:tcPr>
          <w:p w14:paraId="017F111C" w14:textId="77777777" w:rsidR="00CD6CF8" w:rsidRPr="00D07BB9" w:rsidRDefault="00CD6CF8" w:rsidP="00D07BB9">
            <w:pPr>
              <w:autoSpaceDE w:val="0"/>
              <w:autoSpaceDN w:val="0"/>
              <w:bidi/>
              <w:adjustRightInd w:val="0"/>
              <w:spacing w:line="320" w:lineRule="atLeast"/>
              <w:ind w:left="60" w:right="60"/>
              <w:rPr>
                <w:rFonts w:ascii="Arial" w:hAnsi="Arial" w:cs="B Zar"/>
                <w:color w:val="000000"/>
                <w:sz w:val="28"/>
                <w:szCs w:val="28"/>
              </w:rPr>
            </w:pPr>
            <w:r w:rsidRPr="00D07BB9">
              <w:rPr>
                <w:rFonts w:ascii="Arial" w:hAnsi="Arial" w:cs="B Zar"/>
                <w:color w:val="000000"/>
                <w:sz w:val="28"/>
                <w:szCs w:val="28"/>
              </w:rPr>
              <w:t>4</w:t>
            </w:r>
          </w:p>
        </w:tc>
      </w:tr>
      <w:tr w:rsidR="00CD6CF8" w:rsidRPr="00D07BB9" w14:paraId="65663B3B" w14:textId="77777777">
        <w:trPr>
          <w:cantSplit/>
        </w:trPr>
        <w:tc>
          <w:tcPr>
            <w:tcW w:w="909" w:type="dxa"/>
            <w:vMerge/>
            <w:tcBorders>
              <w:top w:val="single" w:sz="16" w:space="0" w:color="000000"/>
              <w:left w:val="single" w:sz="16" w:space="0" w:color="000000"/>
              <w:bottom w:val="single" w:sz="16" w:space="0" w:color="000000"/>
              <w:right w:val="nil"/>
            </w:tcBorders>
            <w:shd w:val="clear" w:color="auto" w:fill="FFFFFF"/>
            <w:vAlign w:val="center"/>
          </w:tcPr>
          <w:p w14:paraId="1C422B5F" w14:textId="77777777" w:rsidR="00CD6CF8" w:rsidRPr="00D07BB9" w:rsidRDefault="00CD6CF8" w:rsidP="00D07BB9">
            <w:pPr>
              <w:autoSpaceDE w:val="0"/>
              <w:autoSpaceDN w:val="0"/>
              <w:bidi/>
              <w:adjustRightInd w:val="0"/>
              <w:rPr>
                <w:rFonts w:ascii="Arial" w:hAnsi="Arial" w:cs="B Zar"/>
                <w:color w:val="000000"/>
                <w:sz w:val="28"/>
                <w:szCs w:val="28"/>
              </w:rPr>
            </w:pPr>
          </w:p>
        </w:tc>
        <w:tc>
          <w:tcPr>
            <w:tcW w:w="727" w:type="dxa"/>
            <w:tcBorders>
              <w:top w:val="nil"/>
              <w:left w:val="nil"/>
              <w:bottom w:val="nil"/>
              <w:right w:val="single" w:sz="16" w:space="0" w:color="000000"/>
            </w:tcBorders>
            <w:shd w:val="clear" w:color="auto" w:fill="FFFFFF"/>
            <w:vAlign w:val="center"/>
          </w:tcPr>
          <w:p w14:paraId="318691B9" w14:textId="77777777" w:rsidR="00CD6CF8" w:rsidRPr="00D07BB9" w:rsidRDefault="00CD6CF8" w:rsidP="00D07BB9">
            <w:pPr>
              <w:autoSpaceDE w:val="0"/>
              <w:autoSpaceDN w:val="0"/>
              <w:bidi/>
              <w:adjustRightInd w:val="0"/>
              <w:spacing w:line="320" w:lineRule="atLeast"/>
              <w:ind w:left="60" w:right="60"/>
              <w:rPr>
                <w:rFonts w:ascii="Arial" w:hAnsi="Arial" w:cs="B Zar"/>
                <w:color w:val="000000"/>
                <w:sz w:val="28"/>
                <w:szCs w:val="28"/>
              </w:rPr>
            </w:pPr>
            <w:r w:rsidRPr="00D07BB9">
              <w:rPr>
                <w:rFonts w:ascii="Arial" w:hAnsi="Arial" w:cs="B Zar"/>
                <w:color w:val="000000"/>
                <w:sz w:val="28"/>
                <w:szCs w:val="28"/>
              </w:rPr>
              <w:t>C</w:t>
            </w:r>
          </w:p>
        </w:tc>
        <w:tc>
          <w:tcPr>
            <w:tcW w:w="1000" w:type="dxa"/>
            <w:tcBorders>
              <w:top w:val="nil"/>
              <w:left w:val="single" w:sz="16" w:space="0" w:color="000000"/>
              <w:bottom w:val="nil"/>
              <w:right w:val="single" w:sz="16" w:space="0" w:color="000000"/>
            </w:tcBorders>
            <w:shd w:val="clear" w:color="auto" w:fill="FFFFFF"/>
            <w:vAlign w:val="center"/>
          </w:tcPr>
          <w:p w14:paraId="129125DD" w14:textId="77777777" w:rsidR="00CD6CF8" w:rsidRPr="00D07BB9" w:rsidRDefault="00CD6CF8" w:rsidP="00D07BB9">
            <w:pPr>
              <w:autoSpaceDE w:val="0"/>
              <w:autoSpaceDN w:val="0"/>
              <w:bidi/>
              <w:adjustRightInd w:val="0"/>
              <w:spacing w:line="320" w:lineRule="atLeast"/>
              <w:ind w:left="60" w:right="60"/>
              <w:rPr>
                <w:rFonts w:ascii="Arial" w:hAnsi="Arial" w:cs="B Zar"/>
                <w:color w:val="000000"/>
                <w:sz w:val="28"/>
                <w:szCs w:val="28"/>
              </w:rPr>
            </w:pPr>
            <w:r w:rsidRPr="00D07BB9">
              <w:rPr>
                <w:rFonts w:ascii="Arial" w:hAnsi="Arial" w:cs="B Zar"/>
                <w:color w:val="000000"/>
                <w:sz w:val="28"/>
                <w:szCs w:val="28"/>
              </w:rPr>
              <w:t>7</w:t>
            </w:r>
          </w:p>
        </w:tc>
      </w:tr>
      <w:tr w:rsidR="00CD6CF8" w:rsidRPr="00D07BB9" w14:paraId="3E45835E" w14:textId="77777777">
        <w:trPr>
          <w:cantSplit/>
        </w:trPr>
        <w:tc>
          <w:tcPr>
            <w:tcW w:w="909" w:type="dxa"/>
            <w:vMerge/>
            <w:tcBorders>
              <w:top w:val="single" w:sz="16" w:space="0" w:color="000000"/>
              <w:left w:val="single" w:sz="16" w:space="0" w:color="000000"/>
              <w:bottom w:val="single" w:sz="16" w:space="0" w:color="000000"/>
              <w:right w:val="nil"/>
            </w:tcBorders>
            <w:shd w:val="clear" w:color="auto" w:fill="FFFFFF"/>
            <w:vAlign w:val="center"/>
          </w:tcPr>
          <w:p w14:paraId="1DFB2183" w14:textId="77777777" w:rsidR="00CD6CF8" w:rsidRPr="00D07BB9" w:rsidRDefault="00CD6CF8" w:rsidP="00D07BB9">
            <w:pPr>
              <w:autoSpaceDE w:val="0"/>
              <w:autoSpaceDN w:val="0"/>
              <w:bidi/>
              <w:adjustRightInd w:val="0"/>
              <w:rPr>
                <w:rFonts w:ascii="Arial" w:hAnsi="Arial" w:cs="B Zar"/>
                <w:color w:val="000000"/>
                <w:sz w:val="28"/>
                <w:szCs w:val="28"/>
              </w:rPr>
            </w:pPr>
          </w:p>
        </w:tc>
        <w:tc>
          <w:tcPr>
            <w:tcW w:w="727" w:type="dxa"/>
            <w:tcBorders>
              <w:top w:val="nil"/>
              <w:left w:val="nil"/>
              <w:bottom w:val="single" w:sz="16" w:space="0" w:color="000000"/>
              <w:right w:val="single" w:sz="16" w:space="0" w:color="000000"/>
            </w:tcBorders>
            <w:shd w:val="clear" w:color="auto" w:fill="FFFFFF"/>
            <w:vAlign w:val="center"/>
          </w:tcPr>
          <w:p w14:paraId="46415CEE" w14:textId="77777777" w:rsidR="00CD6CF8" w:rsidRPr="00D07BB9" w:rsidRDefault="00CD6CF8" w:rsidP="00D07BB9">
            <w:pPr>
              <w:autoSpaceDE w:val="0"/>
              <w:autoSpaceDN w:val="0"/>
              <w:bidi/>
              <w:adjustRightInd w:val="0"/>
              <w:spacing w:line="320" w:lineRule="atLeast"/>
              <w:ind w:left="60" w:right="60"/>
              <w:rPr>
                <w:rFonts w:ascii="Arial" w:hAnsi="Arial" w:cs="B Zar"/>
                <w:color w:val="000000"/>
                <w:sz w:val="28"/>
                <w:szCs w:val="28"/>
              </w:rPr>
            </w:pPr>
            <w:r w:rsidRPr="00D07BB9">
              <w:rPr>
                <w:rFonts w:ascii="Arial" w:hAnsi="Arial" w:cs="B Zar"/>
                <w:color w:val="000000"/>
                <w:sz w:val="28"/>
                <w:szCs w:val="28"/>
              </w:rPr>
              <w:t>D</w:t>
            </w:r>
          </w:p>
        </w:tc>
        <w:tc>
          <w:tcPr>
            <w:tcW w:w="1000" w:type="dxa"/>
            <w:tcBorders>
              <w:top w:val="nil"/>
              <w:left w:val="single" w:sz="16" w:space="0" w:color="000000"/>
              <w:bottom w:val="single" w:sz="16" w:space="0" w:color="000000"/>
              <w:right w:val="single" w:sz="16" w:space="0" w:color="000000"/>
            </w:tcBorders>
            <w:shd w:val="clear" w:color="auto" w:fill="FFFFFF"/>
            <w:vAlign w:val="center"/>
          </w:tcPr>
          <w:p w14:paraId="5496F518" w14:textId="77777777" w:rsidR="00CD6CF8" w:rsidRPr="00D07BB9" w:rsidRDefault="00CD6CF8" w:rsidP="00D07BB9">
            <w:pPr>
              <w:autoSpaceDE w:val="0"/>
              <w:autoSpaceDN w:val="0"/>
              <w:bidi/>
              <w:adjustRightInd w:val="0"/>
              <w:spacing w:line="320" w:lineRule="atLeast"/>
              <w:ind w:left="60" w:right="60"/>
              <w:rPr>
                <w:rFonts w:ascii="Arial" w:hAnsi="Arial" w:cs="B Zar"/>
                <w:color w:val="000000"/>
                <w:sz w:val="28"/>
                <w:szCs w:val="28"/>
              </w:rPr>
            </w:pPr>
            <w:r w:rsidRPr="00D07BB9">
              <w:rPr>
                <w:rFonts w:ascii="Arial" w:hAnsi="Arial" w:cs="B Zar"/>
                <w:color w:val="000000"/>
                <w:sz w:val="28"/>
                <w:szCs w:val="28"/>
              </w:rPr>
              <w:t>6</w:t>
            </w:r>
          </w:p>
        </w:tc>
      </w:tr>
    </w:tbl>
    <w:p w14:paraId="0BCD8B56" w14:textId="77777777" w:rsidR="00CD6CF8" w:rsidRPr="00D07BB9" w:rsidRDefault="00CD6CF8" w:rsidP="00D07BB9">
      <w:pPr>
        <w:autoSpaceDE w:val="0"/>
        <w:autoSpaceDN w:val="0"/>
        <w:bidi/>
        <w:adjustRightInd w:val="0"/>
        <w:rPr>
          <w:rFonts w:ascii="Times New Roman" w:hAnsi="Times New Roman" w:cs="B Zar"/>
          <w:sz w:val="28"/>
          <w:szCs w:val="28"/>
        </w:rPr>
      </w:pPr>
    </w:p>
    <w:p w14:paraId="67672214" w14:textId="77777777" w:rsidR="00CD6CF8" w:rsidRPr="00D07BB9" w:rsidRDefault="00CD6CF8" w:rsidP="00D07BB9">
      <w:pPr>
        <w:bidi/>
        <w:rPr>
          <w:rFonts w:cs="B Zar"/>
          <w:sz w:val="28"/>
          <w:szCs w:val="28"/>
        </w:rPr>
      </w:pPr>
    </w:p>
    <w:p w14:paraId="7A93502C" w14:textId="77777777" w:rsidR="00CD6CF8" w:rsidRPr="00D07BB9" w:rsidRDefault="00CD6CF8" w:rsidP="00D07BB9">
      <w:pPr>
        <w:autoSpaceDE w:val="0"/>
        <w:autoSpaceDN w:val="0"/>
        <w:bidi/>
        <w:adjustRightInd w:val="0"/>
        <w:rPr>
          <w:rFonts w:ascii="Times New Roman" w:hAnsi="Times New Roman" w:cs="B Zar"/>
          <w:sz w:val="28"/>
          <w:szCs w:val="28"/>
        </w:rPr>
      </w:pPr>
    </w:p>
    <w:tbl>
      <w:tblPr>
        <w:tblW w:w="4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10"/>
        <w:gridCol w:w="1000"/>
        <w:gridCol w:w="1410"/>
        <w:gridCol w:w="1000"/>
      </w:tblGrid>
      <w:tr w:rsidR="00CD6CF8" w:rsidRPr="00D07BB9" w14:paraId="0B0019CE" w14:textId="77777777">
        <w:trPr>
          <w:cantSplit/>
        </w:trPr>
        <w:tc>
          <w:tcPr>
            <w:tcW w:w="4318" w:type="dxa"/>
            <w:gridSpan w:val="4"/>
            <w:tcBorders>
              <w:top w:val="nil"/>
              <w:left w:val="nil"/>
              <w:bottom w:val="nil"/>
              <w:right w:val="nil"/>
            </w:tcBorders>
            <w:shd w:val="clear" w:color="auto" w:fill="FFFFFF"/>
          </w:tcPr>
          <w:p w14:paraId="0077B24E" w14:textId="77777777" w:rsidR="00CD6CF8" w:rsidRPr="00D07BB9" w:rsidRDefault="00CD6CF8" w:rsidP="00D07BB9">
            <w:pPr>
              <w:autoSpaceDE w:val="0"/>
              <w:autoSpaceDN w:val="0"/>
              <w:bidi/>
              <w:adjustRightInd w:val="0"/>
              <w:spacing w:line="320" w:lineRule="atLeast"/>
              <w:ind w:left="60" w:right="60"/>
              <w:jc w:val="center"/>
              <w:rPr>
                <w:rFonts w:ascii="Arial" w:hAnsi="Arial" w:cs="B Zar"/>
                <w:color w:val="000000"/>
                <w:sz w:val="28"/>
                <w:szCs w:val="28"/>
              </w:rPr>
            </w:pPr>
            <w:r w:rsidRPr="00D07BB9">
              <w:rPr>
                <w:rFonts w:ascii="Arial" w:hAnsi="Arial" w:cs="B Zar"/>
                <w:b/>
                <w:bCs/>
                <w:color w:val="000000"/>
                <w:sz w:val="28"/>
                <w:szCs w:val="28"/>
              </w:rPr>
              <w:t>Descriptive Statistics</w:t>
            </w:r>
          </w:p>
        </w:tc>
      </w:tr>
      <w:tr w:rsidR="00CD6CF8" w:rsidRPr="00D07BB9" w14:paraId="4D442F32" w14:textId="77777777">
        <w:trPr>
          <w:cantSplit/>
        </w:trPr>
        <w:tc>
          <w:tcPr>
            <w:tcW w:w="4318" w:type="dxa"/>
            <w:gridSpan w:val="4"/>
            <w:tcBorders>
              <w:top w:val="nil"/>
              <w:left w:val="nil"/>
              <w:bottom w:val="nil"/>
              <w:right w:val="nil"/>
            </w:tcBorders>
            <w:shd w:val="clear" w:color="auto" w:fill="FFFFFF"/>
            <w:vAlign w:val="bottom"/>
          </w:tcPr>
          <w:p w14:paraId="1DEAA18C" w14:textId="77777777" w:rsidR="00CD6CF8" w:rsidRPr="00D07BB9" w:rsidRDefault="00CD6CF8" w:rsidP="00D07BB9">
            <w:pPr>
              <w:autoSpaceDE w:val="0"/>
              <w:autoSpaceDN w:val="0"/>
              <w:bidi/>
              <w:adjustRightInd w:val="0"/>
              <w:spacing w:line="320" w:lineRule="atLeast"/>
              <w:ind w:left="60" w:right="60"/>
              <w:rPr>
                <w:rFonts w:ascii="Arial" w:hAnsi="Arial" w:cs="B Zar"/>
                <w:color w:val="000000"/>
                <w:sz w:val="28"/>
                <w:szCs w:val="28"/>
              </w:rPr>
            </w:pPr>
            <w:r w:rsidRPr="00D07BB9">
              <w:rPr>
                <w:rFonts w:ascii="Arial" w:hAnsi="Arial" w:cs="B Zar"/>
                <w:color w:val="000000"/>
                <w:sz w:val="28"/>
                <w:szCs w:val="28"/>
              </w:rPr>
              <w:t xml:space="preserve">Dependent Variable: </w:t>
            </w:r>
            <w:proofErr w:type="spellStart"/>
            <w:r w:rsidRPr="00D07BB9">
              <w:rPr>
                <w:rFonts w:ascii="Arial" w:hAnsi="Arial" w:cs="B Zar"/>
                <w:color w:val="000000"/>
                <w:sz w:val="28"/>
                <w:szCs w:val="28"/>
              </w:rPr>
              <w:t>Sound_quality</w:t>
            </w:r>
            <w:proofErr w:type="spellEnd"/>
          </w:p>
        </w:tc>
      </w:tr>
      <w:tr w:rsidR="00CD6CF8" w:rsidRPr="00D07BB9" w14:paraId="0EAB8935" w14:textId="77777777">
        <w:trPr>
          <w:cantSplit/>
        </w:trPr>
        <w:tc>
          <w:tcPr>
            <w:tcW w:w="909" w:type="dxa"/>
            <w:tcBorders>
              <w:top w:val="single" w:sz="16" w:space="0" w:color="000000"/>
              <w:left w:val="single" w:sz="16" w:space="0" w:color="000000"/>
              <w:bottom w:val="single" w:sz="16" w:space="0" w:color="000000"/>
              <w:right w:val="single" w:sz="16" w:space="0" w:color="000000"/>
            </w:tcBorders>
            <w:shd w:val="clear" w:color="auto" w:fill="FFFFFF"/>
          </w:tcPr>
          <w:p w14:paraId="4BD35D41" w14:textId="77777777" w:rsidR="00CD6CF8" w:rsidRPr="00D07BB9" w:rsidRDefault="00CD6CF8" w:rsidP="00D07BB9">
            <w:pPr>
              <w:autoSpaceDE w:val="0"/>
              <w:autoSpaceDN w:val="0"/>
              <w:bidi/>
              <w:adjustRightInd w:val="0"/>
              <w:spacing w:line="320" w:lineRule="atLeast"/>
              <w:ind w:left="60" w:right="60"/>
              <w:rPr>
                <w:rFonts w:ascii="Arial" w:hAnsi="Arial" w:cs="B Zar"/>
                <w:color w:val="000000"/>
                <w:sz w:val="28"/>
                <w:szCs w:val="28"/>
              </w:rPr>
            </w:pPr>
            <w:r w:rsidRPr="00D07BB9">
              <w:rPr>
                <w:rFonts w:ascii="Arial" w:hAnsi="Arial" w:cs="B Zar"/>
                <w:color w:val="000000"/>
                <w:sz w:val="28"/>
                <w:szCs w:val="28"/>
                <w:rtl/>
              </w:rPr>
              <w:t>نوع</w:t>
            </w:r>
            <w:r w:rsidRPr="00D07BB9">
              <w:rPr>
                <w:rFonts w:ascii="Arial" w:hAnsi="Arial" w:cs="B Zar"/>
                <w:color w:val="000000"/>
                <w:sz w:val="28"/>
                <w:szCs w:val="28"/>
              </w:rPr>
              <w:t xml:space="preserve"> </w:t>
            </w:r>
            <w:r w:rsidRPr="00D07BB9">
              <w:rPr>
                <w:rFonts w:ascii="Arial" w:hAnsi="Arial" w:cs="B Zar"/>
                <w:color w:val="000000"/>
                <w:sz w:val="28"/>
                <w:szCs w:val="28"/>
                <w:rtl/>
              </w:rPr>
              <w:t>پوشش</w:t>
            </w:r>
          </w:p>
        </w:tc>
        <w:tc>
          <w:tcPr>
            <w:tcW w:w="1000" w:type="dxa"/>
            <w:tcBorders>
              <w:top w:val="single" w:sz="16" w:space="0" w:color="000000"/>
              <w:left w:val="single" w:sz="16" w:space="0" w:color="000000"/>
              <w:bottom w:val="single" w:sz="16" w:space="0" w:color="000000"/>
            </w:tcBorders>
            <w:shd w:val="clear" w:color="auto" w:fill="FFFFFF"/>
          </w:tcPr>
          <w:p w14:paraId="06AD5EBC" w14:textId="77777777" w:rsidR="00CD6CF8" w:rsidRPr="00D07BB9" w:rsidRDefault="00CD6CF8" w:rsidP="00D07BB9">
            <w:pPr>
              <w:autoSpaceDE w:val="0"/>
              <w:autoSpaceDN w:val="0"/>
              <w:bidi/>
              <w:adjustRightInd w:val="0"/>
              <w:spacing w:line="320" w:lineRule="atLeast"/>
              <w:ind w:left="60" w:right="60"/>
              <w:jc w:val="center"/>
              <w:rPr>
                <w:rFonts w:ascii="Arial" w:hAnsi="Arial" w:cs="B Zar"/>
                <w:color w:val="000000"/>
                <w:sz w:val="28"/>
                <w:szCs w:val="28"/>
              </w:rPr>
            </w:pPr>
            <w:r w:rsidRPr="00D07BB9">
              <w:rPr>
                <w:rFonts w:ascii="Arial" w:hAnsi="Arial" w:cs="B Zar"/>
                <w:color w:val="000000"/>
                <w:sz w:val="28"/>
                <w:szCs w:val="28"/>
              </w:rPr>
              <w:t>Mean</w:t>
            </w:r>
          </w:p>
        </w:tc>
        <w:tc>
          <w:tcPr>
            <w:tcW w:w="1409" w:type="dxa"/>
            <w:tcBorders>
              <w:top w:val="single" w:sz="16" w:space="0" w:color="000000"/>
              <w:bottom w:val="single" w:sz="16" w:space="0" w:color="000000"/>
            </w:tcBorders>
            <w:shd w:val="clear" w:color="auto" w:fill="FFFFFF"/>
          </w:tcPr>
          <w:p w14:paraId="4417F6C9" w14:textId="77777777" w:rsidR="00CD6CF8" w:rsidRPr="00D07BB9" w:rsidRDefault="00CD6CF8" w:rsidP="00D07BB9">
            <w:pPr>
              <w:autoSpaceDE w:val="0"/>
              <w:autoSpaceDN w:val="0"/>
              <w:bidi/>
              <w:adjustRightInd w:val="0"/>
              <w:spacing w:line="320" w:lineRule="atLeast"/>
              <w:ind w:left="60" w:right="60"/>
              <w:jc w:val="center"/>
              <w:rPr>
                <w:rFonts w:ascii="Arial" w:hAnsi="Arial" w:cs="B Zar"/>
                <w:color w:val="000000"/>
                <w:sz w:val="28"/>
                <w:szCs w:val="28"/>
              </w:rPr>
            </w:pPr>
            <w:r w:rsidRPr="00D07BB9">
              <w:rPr>
                <w:rFonts w:ascii="Arial" w:hAnsi="Arial" w:cs="B Zar"/>
                <w:color w:val="000000"/>
                <w:sz w:val="28"/>
                <w:szCs w:val="28"/>
              </w:rPr>
              <w:t>Std. Deviation</w:t>
            </w:r>
          </w:p>
        </w:tc>
        <w:tc>
          <w:tcPr>
            <w:tcW w:w="1000" w:type="dxa"/>
            <w:tcBorders>
              <w:top w:val="single" w:sz="16" w:space="0" w:color="000000"/>
              <w:bottom w:val="single" w:sz="16" w:space="0" w:color="000000"/>
              <w:right w:val="single" w:sz="16" w:space="0" w:color="000000"/>
            </w:tcBorders>
            <w:shd w:val="clear" w:color="auto" w:fill="FFFFFF"/>
          </w:tcPr>
          <w:p w14:paraId="66636877" w14:textId="77777777" w:rsidR="00CD6CF8" w:rsidRPr="00D07BB9" w:rsidRDefault="00CD6CF8" w:rsidP="00D07BB9">
            <w:pPr>
              <w:autoSpaceDE w:val="0"/>
              <w:autoSpaceDN w:val="0"/>
              <w:bidi/>
              <w:adjustRightInd w:val="0"/>
              <w:spacing w:line="320" w:lineRule="atLeast"/>
              <w:ind w:left="60" w:right="60"/>
              <w:jc w:val="center"/>
              <w:rPr>
                <w:rFonts w:ascii="Arial" w:hAnsi="Arial" w:cs="B Zar"/>
                <w:color w:val="000000"/>
                <w:sz w:val="28"/>
                <w:szCs w:val="28"/>
              </w:rPr>
            </w:pPr>
            <w:r w:rsidRPr="00D07BB9">
              <w:rPr>
                <w:rFonts w:ascii="Arial" w:hAnsi="Arial" w:cs="B Zar"/>
                <w:color w:val="000000"/>
                <w:sz w:val="28"/>
                <w:szCs w:val="28"/>
              </w:rPr>
              <w:t>N</w:t>
            </w:r>
          </w:p>
        </w:tc>
      </w:tr>
      <w:tr w:rsidR="00CD6CF8" w:rsidRPr="00D07BB9" w14:paraId="4E71A807" w14:textId="77777777">
        <w:trPr>
          <w:cantSplit/>
        </w:trPr>
        <w:tc>
          <w:tcPr>
            <w:tcW w:w="909" w:type="dxa"/>
            <w:tcBorders>
              <w:top w:val="single" w:sz="16" w:space="0" w:color="000000"/>
              <w:left w:val="single" w:sz="16" w:space="0" w:color="000000"/>
              <w:bottom w:val="nil"/>
              <w:right w:val="single" w:sz="16" w:space="0" w:color="000000"/>
            </w:tcBorders>
            <w:shd w:val="clear" w:color="auto" w:fill="FFFFFF"/>
            <w:vAlign w:val="center"/>
          </w:tcPr>
          <w:p w14:paraId="65BB5FE9" w14:textId="77777777" w:rsidR="00CD6CF8" w:rsidRPr="00D07BB9" w:rsidRDefault="00CD6CF8" w:rsidP="00D07BB9">
            <w:pPr>
              <w:autoSpaceDE w:val="0"/>
              <w:autoSpaceDN w:val="0"/>
              <w:bidi/>
              <w:adjustRightInd w:val="0"/>
              <w:spacing w:line="320" w:lineRule="atLeast"/>
              <w:ind w:left="60" w:right="60"/>
              <w:rPr>
                <w:rFonts w:ascii="Arial" w:hAnsi="Arial" w:cs="B Zar"/>
                <w:color w:val="000000"/>
                <w:sz w:val="28"/>
                <w:szCs w:val="28"/>
              </w:rPr>
            </w:pPr>
            <w:r w:rsidRPr="00D07BB9">
              <w:rPr>
                <w:rFonts w:ascii="Arial" w:hAnsi="Arial" w:cs="B Zar"/>
                <w:color w:val="000000"/>
                <w:sz w:val="28"/>
                <w:szCs w:val="28"/>
              </w:rPr>
              <w:t>A</w:t>
            </w:r>
          </w:p>
        </w:tc>
        <w:tc>
          <w:tcPr>
            <w:tcW w:w="1000" w:type="dxa"/>
            <w:tcBorders>
              <w:top w:val="single" w:sz="16" w:space="0" w:color="000000"/>
              <w:left w:val="single" w:sz="16" w:space="0" w:color="000000"/>
              <w:bottom w:val="nil"/>
            </w:tcBorders>
            <w:shd w:val="clear" w:color="auto" w:fill="FFFFFF"/>
            <w:vAlign w:val="center"/>
          </w:tcPr>
          <w:p w14:paraId="605B6D8C" w14:textId="77777777" w:rsidR="00CD6CF8" w:rsidRPr="00D07BB9" w:rsidRDefault="00CD6CF8" w:rsidP="00D07BB9">
            <w:pPr>
              <w:autoSpaceDE w:val="0"/>
              <w:autoSpaceDN w:val="0"/>
              <w:bidi/>
              <w:adjustRightInd w:val="0"/>
              <w:spacing w:line="320" w:lineRule="atLeast"/>
              <w:ind w:left="60" w:right="60"/>
              <w:rPr>
                <w:rFonts w:ascii="Arial" w:hAnsi="Arial" w:cs="B Zar"/>
                <w:color w:val="000000"/>
                <w:sz w:val="28"/>
                <w:szCs w:val="28"/>
              </w:rPr>
            </w:pPr>
            <w:r w:rsidRPr="00D07BB9">
              <w:rPr>
                <w:rFonts w:ascii="Arial" w:hAnsi="Arial" w:cs="B Zar"/>
                <w:color w:val="000000"/>
                <w:sz w:val="28"/>
                <w:szCs w:val="28"/>
              </w:rPr>
              <w:t>12.0000</w:t>
            </w:r>
          </w:p>
        </w:tc>
        <w:tc>
          <w:tcPr>
            <w:tcW w:w="1409" w:type="dxa"/>
            <w:tcBorders>
              <w:top w:val="single" w:sz="16" w:space="0" w:color="000000"/>
              <w:bottom w:val="nil"/>
            </w:tcBorders>
            <w:shd w:val="clear" w:color="auto" w:fill="FFFFFF"/>
            <w:vAlign w:val="center"/>
          </w:tcPr>
          <w:p w14:paraId="2E867006" w14:textId="77777777" w:rsidR="00CD6CF8" w:rsidRPr="00D07BB9" w:rsidRDefault="00CD6CF8" w:rsidP="00D07BB9">
            <w:pPr>
              <w:autoSpaceDE w:val="0"/>
              <w:autoSpaceDN w:val="0"/>
              <w:bidi/>
              <w:adjustRightInd w:val="0"/>
              <w:spacing w:line="320" w:lineRule="atLeast"/>
              <w:ind w:left="60" w:right="60"/>
              <w:rPr>
                <w:rFonts w:ascii="Arial" w:hAnsi="Arial" w:cs="B Zar"/>
                <w:color w:val="000000"/>
                <w:sz w:val="28"/>
                <w:szCs w:val="28"/>
              </w:rPr>
            </w:pPr>
            <w:r w:rsidRPr="00D07BB9">
              <w:rPr>
                <w:rFonts w:ascii="Arial" w:hAnsi="Arial" w:cs="B Zar"/>
                <w:color w:val="000000"/>
                <w:sz w:val="28"/>
                <w:szCs w:val="28"/>
              </w:rPr>
              <w:t>3.08221</w:t>
            </w:r>
          </w:p>
        </w:tc>
        <w:tc>
          <w:tcPr>
            <w:tcW w:w="1000" w:type="dxa"/>
            <w:tcBorders>
              <w:top w:val="single" w:sz="16" w:space="0" w:color="000000"/>
              <w:bottom w:val="nil"/>
              <w:right w:val="single" w:sz="16" w:space="0" w:color="000000"/>
            </w:tcBorders>
            <w:shd w:val="clear" w:color="auto" w:fill="FFFFFF"/>
            <w:vAlign w:val="center"/>
          </w:tcPr>
          <w:p w14:paraId="768459B0" w14:textId="77777777" w:rsidR="00CD6CF8" w:rsidRPr="00D07BB9" w:rsidRDefault="00CD6CF8" w:rsidP="00D07BB9">
            <w:pPr>
              <w:autoSpaceDE w:val="0"/>
              <w:autoSpaceDN w:val="0"/>
              <w:bidi/>
              <w:adjustRightInd w:val="0"/>
              <w:spacing w:line="320" w:lineRule="atLeast"/>
              <w:ind w:left="60" w:right="60"/>
              <w:rPr>
                <w:rFonts w:ascii="Arial" w:hAnsi="Arial" w:cs="B Zar"/>
                <w:color w:val="000000"/>
                <w:sz w:val="28"/>
                <w:szCs w:val="28"/>
              </w:rPr>
            </w:pPr>
            <w:r w:rsidRPr="00D07BB9">
              <w:rPr>
                <w:rFonts w:ascii="Arial" w:hAnsi="Arial" w:cs="B Zar"/>
                <w:color w:val="000000"/>
                <w:sz w:val="28"/>
                <w:szCs w:val="28"/>
              </w:rPr>
              <w:t>5</w:t>
            </w:r>
          </w:p>
        </w:tc>
      </w:tr>
      <w:tr w:rsidR="00CD6CF8" w:rsidRPr="00D07BB9" w14:paraId="1EC42EA4" w14:textId="77777777">
        <w:trPr>
          <w:cantSplit/>
        </w:trPr>
        <w:tc>
          <w:tcPr>
            <w:tcW w:w="909" w:type="dxa"/>
            <w:tcBorders>
              <w:top w:val="nil"/>
              <w:left w:val="single" w:sz="16" w:space="0" w:color="000000"/>
              <w:bottom w:val="nil"/>
              <w:right w:val="single" w:sz="16" w:space="0" w:color="000000"/>
            </w:tcBorders>
            <w:shd w:val="clear" w:color="auto" w:fill="FFFFFF"/>
            <w:vAlign w:val="center"/>
          </w:tcPr>
          <w:p w14:paraId="7947EE61" w14:textId="77777777" w:rsidR="00CD6CF8" w:rsidRPr="00D07BB9" w:rsidRDefault="00CD6CF8" w:rsidP="00D07BB9">
            <w:pPr>
              <w:autoSpaceDE w:val="0"/>
              <w:autoSpaceDN w:val="0"/>
              <w:bidi/>
              <w:adjustRightInd w:val="0"/>
              <w:spacing w:line="320" w:lineRule="atLeast"/>
              <w:ind w:left="60" w:right="60"/>
              <w:rPr>
                <w:rFonts w:ascii="Arial" w:hAnsi="Arial" w:cs="B Zar"/>
                <w:color w:val="000000"/>
                <w:sz w:val="28"/>
                <w:szCs w:val="28"/>
              </w:rPr>
            </w:pPr>
            <w:r w:rsidRPr="00D07BB9">
              <w:rPr>
                <w:rFonts w:ascii="Arial" w:hAnsi="Arial" w:cs="B Zar"/>
                <w:color w:val="000000"/>
                <w:sz w:val="28"/>
                <w:szCs w:val="28"/>
              </w:rPr>
              <w:t>B</w:t>
            </w:r>
          </w:p>
        </w:tc>
        <w:tc>
          <w:tcPr>
            <w:tcW w:w="1000" w:type="dxa"/>
            <w:tcBorders>
              <w:top w:val="nil"/>
              <w:left w:val="single" w:sz="16" w:space="0" w:color="000000"/>
              <w:bottom w:val="nil"/>
            </w:tcBorders>
            <w:shd w:val="clear" w:color="auto" w:fill="FFFFFF"/>
            <w:vAlign w:val="center"/>
          </w:tcPr>
          <w:p w14:paraId="5790F746" w14:textId="77777777" w:rsidR="00CD6CF8" w:rsidRPr="00D07BB9" w:rsidRDefault="00CD6CF8" w:rsidP="00D07BB9">
            <w:pPr>
              <w:autoSpaceDE w:val="0"/>
              <w:autoSpaceDN w:val="0"/>
              <w:bidi/>
              <w:adjustRightInd w:val="0"/>
              <w:spacing w:line="320" w:lineRule="atLeast"/>
              <w:ind w:left="60" w:right="60"/>
              <w:rPr>
                <w:rFonts w:ascii="Arial" w:hAnsi="Arial" w:cs="B Zar"/>
                <w:color w:val="000000"/>
                <w:sz w:val="28"/>
                <w:szCs w:val="28"/>
              </w:rPr>
            </w:pPr>
            <w:r w:rsidRPr="00D07BB9">
              <w:rPr>
                <w:rFonts w:ascii="Arial" w:hAnsi="Arial" w:cs="B Zar"/>
                <w:color w:val="000000"/>
                <w:sz w:val="28"/>
                <w:szCs w:val="28"/>
              </w:rPr>
              <w:t>17.0000</w:t>
            </w:r>
          </w:p>
        </w:tc>
        <w:tc>
          <w:tcPr>
            <w:tcW w:w="1409" w:type="dxa"/>
            <w:tcBorders>
              <w:top w:val="nil"/>
              <w:bottom w:val="nil"/>
            </w:tcBorders>
            <w:shd w:val="clear" w:color="auto" w:fill="FFFFFF"/>
            <w:vAlign w:val="center"/>
          </w:tcPr>
          <w:p w14:paraId="6F6B11F7" w14:textId="77777777" w:rsidR="00CD6CF8" w:rsidRPr="00D07BB9" w:rsidRDefault="00CD6CF8" w:rsidP="00D07BB9">
            <w:pPr>
              <w:autoSpaceDE w:val="0"/>
              <w:autoSpaceDN w:val="0"/>
              <w:bidi/>
              <w:adjustRightInd w:val="0"/>
              <w:spacing w:line="320" w:lineRule="atLeast"/>
              <w:ind w:left="60" w:right="60"/>
              <w:rPr>
                <w:rFonts w:ascii="Arial" w:hAnsi="Arial" w:cs="B Zar"/>
                <w:color w:val="000000"/>
                <w:sz w:val="28"/>
                <w:szCs w:val="28"/>
              </w:rPr>
            </w:pPr>
            <w:r w:rsidRPr="00D07BB9">
              <w:rPr>
                <w:rFonts w:ascii="Arial" w:hAnsi="Arial" w:cs="B Zar"/>
                <w:color w:val="000000"/>
                <w:sz w:val="28"/>
                <w:szCs w:val="28"/>
              </w:rPr>
              <w:t>3.16228</w:t>
            </w:r>
          </w:p>
        </w:tc>
        <w:tc>
          <w:tcPr>
            <w:tcW w:w="1000" w:type="dxa"/>
            <w:tcBorders>
              <w:top w:val="nil"/>
              <w:bottom w:val="nil"/>
              <w:right w:val="single" w:sz="16" w:space="0" w:color="000000"/>
            </w:tcBorders>
            <w:shd w:val="clear" w:color="auto" w:fill="FFFFFF"/>
            <w:vAlign w:val="center"/>
          </w:tcPr>
          <w:p w14:paraId="799D3341" w14:textId="77777777" w:rsidR="00CD6CF8" w:rsidRPr="00D07BB9" w:rsidRDefault="00CD6CF8" w:rsidP="00D07BB9">
            <w:pPr>
              <w:autoSpaceDE w:val="0"/>
              <w:autoSpaceDN w:val="0"/>
              <w:bidi/>
              <w:adjustRightInd w:val="0"/>
              <w:spacing w:line="320" w:lineRule="atLeast"/>
              <w:ind w:left="60" w:right="60"/>
              <w:rPr>
                <w:rFonts w:ascii="Arial" w:hAnsi="Arial" w:cs="B Zar"/>
                <w:color w:val="000000"/>
                <w:sz w:val="28"/>
                <w:szCs w:val="28"/>
              </w:rPr>
            </w:pPr>
            <w:r w:rsidRPr="00D07BB9">
              <w:rPr>
                <w:rFonts w:ascii="Arial" w:hAnsi="Arial" w:cs="B Zar"/>
                <w:color w:val="000000"/>
                <w:sz w:val="28"/>
                <w:szCs w:val="28"/>
              </w:rPr>
              <w:t>4</w:t>
            </w:r>
          </w:p>
        </w:tc>
      </w:tr>
      <w:tr w:rsidR="00CD6CF8" w:rsidRPr="00D07BB9" w14:paraId="230AA18F" w14:textId="77777777">
        <w:trPr>
          <w:cantSplit/>
        </w:trPr>
        <w:tc>
          <w:tcPr>
            <w:tcW w:w="909" w:type="dxa"/>
            <w:tcBorders>
              <w:top w:val="nil"/>
              <w:left w:val="single" w:sz="16" w:space="0" w:color="000000"/>
              <w:bottom w:val="nil"/>
              <w:right w:val="single" w:sz="16" w:space="0" w:color="000000"/>
            </w:tcBorders>
            <w:shd w:val="clear" w:color="auto" w:fill="FFFFFF"/>
            <w:vAlign w:val="center"/>
          </w:tcPr>
          <w:p w14:paraId="673DFDF3" w14:textId="77777777" w:rsidR="00CD6CF8" w:rsidRPr="00D07BB9" w:rsidRDefault="00CD6CF8" w:rsidP="00D07BB9">
            <w:pPr>
              <w:autoSpaceDE w:val="0"/>
              <w:autoSpaceDN w:val="0"/>
              <w:bidi/>
              <w:adjustRightInd w:val="0"/>
              <w:spacing w:line="320" w:lineRule="atLeast"/>
              <w:ind w:left="60" w:right="60"/>
              <w:rPr>
                <w:rFonts w:ascii="Arial" w:hAnsi="Arial" w:cs="B Zar"/>
                <w:color w:val="000000"/>
                <w:sz w:val="28"/>
                <w:szCs w:val="28"/>
              </w:rPr>
            </w:pPr>
            <w:r w:rsidRPr="00D07BB9">
              <w:rPr>
                <w:rFonts w:ascii="Arial" w:hAnsi="Arial" w:cs="B Zar"/>
                <w:color w:val="000000"/>
                <w:sz w:val="28"/>
                <w:szCs w:val="28"/>
              </w:rPr>
              <w:t>C</w:t>
            </w:r>
          </w:p>
        </w:tc>
        <w:tc>
          <w:tcPr>
            <w:tcW w:w="1000" w:type="dxa"/>
            <w:tcBorders>
              <w:top w:val="nil"/>
              <w:left w:val="single" w:sz="16" w:space="0" w:color="000000"/>
              <w:bottom w:val="nil"/>
            </w:tcBorders>
            <w:shd w:val="clear" w:color="auto" w:fill="FFFFFF"/>
            <w:vAlign w:val="center"/>
          </w:tcPr>
          <w:p w14:paraId="50445235" w14:textId="77777777" w:rsidR="00CD6CF8" w:rsidRPr="00D07BB9" w:rsidRDefault="00CD6CF8" w:rsidP="00D07BB9">
            <w:pPr>
              <w:autoSpaceDE w:val="0"/>
              <w:autoSpaceDN w:val="0"/>
              <w:bidi/>
              <w:adjustRightInd w:val="0"/>
              <w:spacing w:line="320" w:lineRule="atLeast"/>
              <w:ind w:left="60" w:right="60"/>
              <w:rPr>
                <w:rFonts w:ascii="Arial" w:hAnsi="Arial" w:cs="B Zar"/>
                <w:color w:val="000000"/>
                <w:sz w:val="28"/>
                <w:szCs w:val="28"/>
              </w:rPr>
            </w:pPr>
            <w:r w:rsidRPr="00D07BB9">
              <w:rPr>
                <w:rFonts w:ascii="Arial" w:hAnsi="Arial" w:cs="B Zar"/>
                <w:color w:val="000000"/>
                <w:sz w:val="28"/>
                <w:szCs w:val="28"/>
              </w:rPr>
              <w:t>16.0000</w:t>
            </w:r>
          </w:p>
        </w:tc>
        <w:tc>
          <w:tcPr>
            <w:tcW w:w="1409" w:type="dxa"/>
            <w:tcBorders>
              <w:top w:val="nil"/>
              <w:bottom w:val="nil"/>
            </w:tcBorders>
            <w:shd w:val="clear" w:color="auto" w:fill="FFFFFF"/>
            <w:vAlign w:val="center"/>
          </w:tcPr>
          <w:p w14:paraId="6812898D" w14:textId="77777777" w:rsidR="00CD6CF8" w:rsidRPr="00D07BB9" w:rsidRDefault="00CD6CF8" w:rsidP="00D07BB9">
            <w:pPr>
              <w:autoSpaceDE w:val="0"/>
              <w:autoSpaceDN w:val="0"/>
              <w:bidi/>
              <w:adjustRightInd w:val="0"/>
              <w:spacing w:line="320" w:lineRule="atLeast"/>
              <w:ind w:left="60" w:right="60"/>
              <w:rPr>
                <w:rFonts w:ascii="Arial" w:hAnsi="Arial" w:cs="B Zar"/>
                <w:color w:val="000000"/>
                <w:sz w:val="28"/>
                <w:szCs w:val="28"/>
              </w:rPr>
            </w:pPr>
            <w:r w:rsidRPr="00D07BB9">
              <w:rPr>
                <w:rFonts w:ascii="Arial" w:hAnsi="Arial" w:cs="B Zar"/>
                <w:color w:val="000000"/>
                <w:sz w:val="28"/>
                <w:szCs w:val="28"/>
              </w:rPr>
              <w:t>1.41421</w:t>
            </w:r>
          </w:p>
        </w:tc>
        <w:tc>
          <w:tcPr>
            <w:tcW w:w="1000" w:type="dxa"/>
            <w:tcBorders>
              <w:top w:val="nil"/>
              <w:bottom w:val="nil"/>
              <w:right w:val="single" w:sz="16" w:space="0" w:color="000000"/>
            </w:tcBorders>
            <w:shd w:val="clear" w:color="auto" w:fill="FFFFFF"/>
            <w:vAlign w:val="center"/>
          </w:tcPr>
          <w:p w14:paraId="2A33DF4F" w14:textId="77777777" w:rsidR="00CD6CF8" w:rsidRPr="00D07BB9" w:rsidRDefault="00CD6CF8" w:rsidP="00D07BB9">
            <w:pPr>
              <w:autoSpaceDE w:val="0"/>
              <w:autoSpaceDN w:val="0"/>
              <w:bidi/>
              <w:adjustRightInd w:val="0"/>
              <w:spacing w:line="320" w:lineRule="atLeast"/>
              <w:ind w:left="60" w:right="60"/>
              <w:rPr>
                <w:rFonts w:ascii="Arial" w:hAnsi="Arial" w:cs="B Zar"/>
                <w:color w:val="000000"/>
                <w:sz w:val="28"/>
                <w:szCs w:val="28"/>
              </w:rPr>
            </w:pPr>
            <w:r w:rsidRPr="00D07BB9">
              <w:rPr>
                <w:rFonts w:ascii="Arial" w:hAnsi="Arial" w:cs="B Zar"/>
                <w:color w:val="000000"/>
                <w:sz w:val="28"/>
                <w:szCs w:val="28"/>
              </w:rPr>
              <w:t>7</w:t>
            </w:r>
          </w:p>
        </w:tc>
      </w:tr>
      <w:tr w:rsidR="00CD6CF8" w:rsidRPr="00D07BB9" w14:paraId="5C0ACA37" w14:textId="77777777">
        <w:trPr>
          <w:cantSplit/>
        </w:trPr>
        <w:tc>
          <w:tcPr>
            <w:tcW w:w="909" w:type="dxa"/>
            <w:tcBorders>
              <w:top w:val="nil"/>
              <w:left w:val="single" w:sz="16" w:space="0" w:color="000000"/>
              <w:bottom w:val="nil"/>
              <w:right w:val="single" w:sz="16" w:space="0" w:color="000000"/>
            </w:tcBorders>
            <w:shd w:val="clear" w:color="auto" w:fill="FFFFFF"/>
            <w:vAlign w:val="center"/>
          </w:tcPr>
          <w:p w14:paraId="69E4A5D7" w14:textId="77777777" w:rsidR="00CD6CF8" w:rsidRPr="00D07BB9" w:rsidRDefault="00CD6CF8" w:rsidP="00D07BB9">
            <w:pPr>
              <w:autoSpaceDE w:val="0"/>
              <w:autoSpaceDN w:val="0"/>
              <w:bidi/>
              <w:adjustRightInd w:val="0"/>
              <w:spacing w:line="320" w:lineRule="atLeast"/>
              <w:ind w:left="60" w:right="60"/>
              <w:rPr>
                <w:rFonts w:ascii="Arial" w:hAnsi="Arial" w:cs="B Zar"/>
                <w:color w:val="000000"/>
                <w:sz w:val="28"/>
                <w:szCs w:val="28"/>
              </w:rPr>
            </w:pPr>
            <w:r w:rsidRPr="00D07BB9">
              <w:rPr>
                <w:rFonts w:ascii="Arial" w:hAnsi="Arial" w:cs="B Zar"/>
                <w:color w:val="000000"/>
                <w:sz w:val="28"/>
                <w:szCs w:val="28"/>
              </w:rPr>
              <w:t>D</w:t>
            </w:r>
          </w:p>
        </w:tc>
        <w:tc>
          <w:tcPr>
            <w:tcW w:w="1000" w:type="dxa"/>
            <w:tcBorders>
              <w:top w:val="nil"/>
              <w:left w:val="single" w:sz="16" w:space="0" w:color="000000"/>
              <w:bottom w:val="nil"/>
            </w:tcBorders>
            <w:shd w:val="clear" w:color="auto" w:fill="FFFFFF"/>
            <w:vAlign w:val="center"/>
          </w:tcPr>
          <w:p w14:paraId="03BB2078" w14:textId="77777777" w:rsidR="00CD6CF8" w:rsidRPr="00D07BB9" w:rsidRDefault="00CD6CF8" w:rsidP="00D07BB9">
            <w:pPr>
              <w:autoSpaceDE w:val="0"/>
              <w:autoSpaceDN w:val="0"/>
              <w:bidi/>
              <w:adjustRightInd w:val="0"/>
              <w:spacing w:line="320" w:lineRule="atLeast"/>
              <w:ind w:left="60" w:right="60"/>
              <w:rPr>
                <w:rFonts w:ascii="Arial" w:hAnsi="Arial" w:cs="B Zar"/>
                <w:color w:val="000000"/>
                <w:sz w:val="28"/>
                <w:szCs w:val="28"/>
              </w:rPr>
            </w:pPr>
            <w:r w:rsidRPr="00D07BB9">
              <w:rPr>
                <w:rFonts w:ascii="Arial" w:hAnsi="Arial" w:cs="B Zar"/>
                <w:color w:val="000000"/>
                <w:sz w:val="28"/>
                <w:szCs w:val="28"/>
              </w:rPr>
              <w:t>15.0000</w:t>
            </w:r>
          </w:p>
        </w:tc>
        <w:tc>
          <w:tcPr>
            <w:tcW w:w="1409" w:type="dxa"/>
            <w:tcBorders>
              <w:top w:val="nil"/>
              <w:bottom w:val="nil"/>
            </w:tcBorders>
            <w:shd w:val="clear" w:color="auto" w:fill="FFFFFF"/>
            <w:vAlign w:val="center"/>
          </w:tcPr>
          <w:p w14:paraId="3CD95CA2" w14:textId="77777777" w:rsidR="00CD6CF8" w:rsidRPr="00D07BB9" w:rsidRDefault="00CD6CF8" w:rsidP="00D07BB9">
            <w:pPr>
              <w:autoSpaceDE w:val="0"/>
              <w:autoSpaceDN w:val="0"/>
              <w:bidi/>
              <w:adjustRightInd w:val="0"/>
              <w:spacing w:line="320" w:lineRule="atLeast"/>
              <w:ind w:left="60" w:right="60"/>
              <w:rPr>
                <w:rFonts w:ascii="Arial" w:hAnsi="Arial" w:cs="B Zar"/>
                <w:color w:val="000000"/>
                <w:sz w:val="28"/>
                <w:szCs w:val="28"/>
              </w:rPr>
            </w:pPr>
            <w:r w:rsidRPr="00D07BB9">
              <w:rPr>
                <w:rFonts w:ascii="Arial" w:hAnsi="Arial" w:cs="B Zar"/>
                <w:color w:val="000000"/>
                <w:sz w:val="28"/>
                <w:szCs w:val="28"/>
              </w:rPr>
              <w:t>1.67332</w:t>
            </w:r>
          </w:p>
        </w:tc>
        <w:tc>
          <w:tcPr>
            <w:tcW w:w="1000" w:type="dxa"/>
            <w:tcBorders>
              <w:top w:val="nil"/>
              <w:bottom w:val="nil"/>
              <w:right w:val="single" w:sz="16" w:space="0" w:color="000000"/>
            </w:tcBorders>
            <w:shd w:val="clear" w:color="auto" w:fill="FFFFFF"/>
            <w:vAlign w:val="center"/>
          </w:tcPr>
          <w:p w14:paraId="79C37FCD" w14:textId="77777777" w:rsidR="00CD6CF8" w:rsidRPr="00D07BB9" w:rsidRDefault="00CD6CF8" w:rsidP="00D07BB9">
            <w:pPr>
              <w:autoSpaceDE w:val="0"/>
              <w:autoSpaceDN w:val="0"/>
              <w:bidi/>
              <w:adjustRightInd w:val="0"/>
              <w:spacing w:line="320" w:lineRule="atLeast"/>
              <w:ind w:left="60" w:right="60"/>
              <w:rPr>
                <w:rFonts w:ascii="Arial" w:hAnsi="Arial" w:cs="B Zar"/>
                <w:color w:val="000000"/>
                <w:sz w:val="28"/>
                <w:szCs w:val="28"/>
              </w:rPr>
            </w:pPr>
            <w:r w:rsidRPr="00D07BB9">
              <w:rPr>
                <w:rFonts w:ascii="Arial" w:hAnsi="Arial" w:cs="B Zar"/>
                <w:color w:val="000000"/>
                <w:sz w:val="28"/>
                <w:szCs w:val="28"/>
              </w:rPr>
              <w:t>6</w:t>
            </w:r>
          </w:p>
        </w:tc>
      </w:tr>
      <w:tr w:rsidR="00CD6CF8" w:rsidRPr="00D07BB9" w14:paraId="718129B3" w14:textId="77777777">
        <w:trPr>
          <w:cantSplit/>
        </w:trPr>
        <w:tc>
          <w:tcPr>
            <w:tcW w:w="909" w:type="dxa"/>
            <w:tcBorders>
              <w:top w:val="nil"/>
              <w:left w:val="single" w:sz="16" w:space="0" w:color="000000"/>
              <w:bottom w:val="single" w:sz="16" w:space="0" w:color="000000"/>
              <w:right w:val="single" w:sz="16" w:space="0" w:color="000000"/>
            </w:tcBorders>
            <w:shd w:val="clear" w:color="auto" w:fill="FFFFFF"/>
            <w:vAlign w:val="center"/>
          </w:tcPr>
          <w:p w14:paraId="24FC8BCE" w14:textId="77777777" w:rsidR="00CD6CF8" w:rsidRPr="00D07BB9" w:rsidRDefault="00CD6CF8" w:rsidP="00D07BB9">
            <w:pPr>
              <w:autoSpaceDE w:val="0"/>
              <w:autoSpaceDN w:val="0"/>
              <w:bidi/>
              <w:adjustRightInd w:val="0"/>
              <w:spacing w:line="320" w:lineRule="atLeast"/>
              <w:ind w:left="60" w:right="60"/>
              <w:rPr>
                <w:rFonts w:ascii="Arial" w:hAnsi="Arial" w:cs="B Zar"/>
                <w:color w:val="000000"/>
                <w:sz w:val="28"/>
                <w:szCs w:val="28"/>
              </w:rPr>
            </w:pPr>
            <w:r w:rsidRPr="00D07BB9">
              <w:rPr>
                <w:rFonts w:ascii="Arial" w:hAnsi="Arial" w:cs="B Zar"/>
                <w:color w:val="000000"/>
                <w:sz w:val="28"/>
                <w:szCs w:val="28"/>
              </w:rPr>
              <w:t>Total</w:t>
            </w:r>
          </w:p>
        </w:tc>
        <w:tc>
          <w:tcPr>
            <w:tcW w:w="1000" w:type="dxa"/>
            <w:tcBorders>
              <w:top w:val="nil"/>
              <w:left w:val="single" w:sz="16" w:space="0" w:color="000000"/>
              <w:bottom w:val="single" w:sz="16" w:space="0" w:color="000000"/>
            </w:tcBorders>
            <w:shd w:val="clear" w:color="auto" w:fill="FFFFFF"/>
            <w:vAlign w:val="center"/>
          </w:tcPr>
          <w:p w14:paraId="078C1FED" w14:textId="77777777" w:rsidR="00CD6CF8" w:rsidRPr="00D07BB9" w:rsidRDefault="00CD6CF8" w:rsidP="00D07BB9">
            <w:pPr>
              <w:autoSpaceDE w:val="0"/>
              <w:autoSpaceDN w:val="0"/>
              <w:bidi/>
              <w:adjustRightInd w:val="0"/>
              <w:spacing w:line="320" w:lineRule="atLeast"/>
              <w:ind w:left="60" w:right="60"/>
              <w:rPr>
                <w:rFonts w:ascii="Arial" w:hAnsi="Arial" w:cs="B Zar"/>
                <w:color w:val="000000"/>
                <w:sz w:val="28"/>
                <w:szCs w:val="28"/>
              </w:rPr>
            </w:pPr>
            <w:r w:rsidRPr="00D07BB9">
              <w:rPr>
                <w:rFonts w:ascii="Arial" w:hAnsi="Arial" w:cs="B Zar"/>
                <w:color w:val="000000"/>
                <w:sz w:val="28"/>
                <w:szCs w:val="28"/>
              </w:rPr>
              <w:t>15.0000</w:t>
            </w:r>
          </w:p>
        </w:tc>
        <w:tc>
          <w:tcPr>
            <w:tcW w:w="1409" w:type="dxa"/>
            <w:tcBorders>
              <w:top w:val="nil"/>
              <w:bottom w:val="single" w:sz="16" w:space="0" w:color="000000"/>
            </w:tcBorders>
            <w:shd w:val="clear" w:color="auto" w:fill="FFFFFF"/>
            <w:vAlign w:val="center"/>
          </w:tcPr>
          <w:p w14:paraId="25B18285" w14:textId="77777777" w:rsidR="00CD6CF8" w:rsidRPr="00D07BB9" w:rsidRDefault="00CD6CF8" w:rsidP="00D07BB9">
            <w:pPr>
              <w:autoSpaceDE w:val="0"/>
              <w:autoSpaceDN w:val="0"/>
              <w:bidi/>
              <w:adjustRightInd w:val="0"/>
              <w:spacing w:line="320" w:lineRule="atLeast"/>
              <w:ind w:left="60" w:right="60"/>
              <w:rPr>
                <w:rFonts w:ascii="Arial" w:hAnsi="Arial" w:cs="B Zar"/>
                <w:color w:val="000000"/>
                <w:sz w:val="28"/>
                <w:szCs w:val="28"/>
              </w:rPr>
            </w:pPr>
            <w:r w:rsidRPr="00D07BB9">
              <w:rPr>
                <w:rFonts w:ascii="Arial" w:hAnsi="Arial" w:cs="B Zar"/>
                <w:color w:val="000000"/>
                <w:sz w:val="28"/>
                <w:szCs w:val="28"/>
              </w:rPr>
              <w:t>2.77746</w:t>
            </w:r>
          </w:p>
        </w:tc>
        <w:tc>
          <w:tcPr>
            <w:tcW w:w="1000" w:type="dxa"/>
            <w:tcBorders>
              <w:top w:val="nil"/>
              <w:bottom w:val="single" w:sz="16" w:space="0" w:color="000000"/>
              <w:right w:val="single" w:sz="16" w:space="0" w:color="000000"/>
            </w:tcBorders>
            <w:shd w:val="clear" w:color="auto" w:fill="FFFFFF"/>
            <w:vAlign w:val="center"/>
          </w:tcPr>
          <w:p w14:paraId="25E8DD5E" w14:textId="77777777" w:rsidR="00CD6CF8" w:rsidRPr="00D07BB9" w:rsidRDefault="00CD6CF8" w:rsidP="00D07BB9">
            <w:pPr>
              <w:autoSpaceDE w:val="0"/>
              <w:autoSpaceDN w:val="0"/>
              <w:bidi/>
              <w:adjustRightInd w:val="0"/>
              <w:spacing w:line="320" w:lineRule="atLeast"/>
              <w:ind w:left="60" w:right="60"/>
              <w:rPr>
                <w:rFonts w:ascii="Arial" w:hAnsi="Arial" w:cs="B Zar"/>
                <w:color w:val="000000"/>
                <w:sz w:val="28"/>
                <w:szCs w:val="28"/>
              </w:rPr>
            </w:pPr>
            <w:r w:rsidRPr="00D07BB9">
              <w:rPr>
                <w:rFonts w:ascii="Arial" w:hAnsi="Arial" w:cs="B Zar"/>
                <w:color w:val="000000"/>
                <w:sz w:val="28"/>
                <w:szCs w:val="28"/>
              </w:rPr>
              <w:t>22</w:t>
            </w:r>
          </w:p>
        </w:tc>
      </w:tr>
    </w:tbl>
    <w:p w14:paraId="0329ADF8" w14:textId="61B4CE96" w:rsidR="00CD6CF8" w:rsidRDefault="00CD6CF8" w:rsidP="00D07BB9">
      <w:pPr>
        <w:autoSpaceDE w:val="0"/>
        <w:autoSpaceDN w:val="0"/>
        <w:bidi/>
        <w:adjustRightInd w:val="0"/>
        <w:rPr>
          <w:rFonts w:ascii="Times New Roman" w:hAnsi="Times New Roman" w:cs="B Zar"/>
          <w:sz w:val="28"/>
          <w:szCs w:val="28"/>
          <w:rtl/>
        </w:rPr>
      </w:pPr>
    </w:p>
    <w:p w14:paraId="70664B99" w14:textId="1F6F1722" w:rsidR="00D07BB9" w:rsidRDefault="00D07BB9" w:rsidP="00D07BB9">
      <w:pPr>
        <w:autoSpaceDE w:val="0"/>
        <w:autoSpaceDN w:val="0"/>
        <w:bidi/>
        <w:adjustRightInd w:val="0"/>
        <w:rPr>
          <w:rFonts w:ascii="Times New Roman" w:hAnsi="Times New Roman" w:cs="B Zar"/>
          <w:sz w:val="28"/>
          <w:szCs w:val="28"/>
          <w:rtl/>
        </w:rPr>
      </w:pPr>
    </w:p>
    <w:p w14:paraId="03D73238" w14:textId="71AE5107" w:rsidR="00D07BB9" w:rsidRDefault="00D07BB9" w:rsidP="00D07BB9">
      <w:pPr>
        <w:autoSpaceDE w:val="0"/>
        <w:autoSpaceDN w:val="0"/>
        <w:bidi/>
        <w:adjustRightInd w:val="0"/>
        <w:rPr>
          <w:rFonts w:ascii="Times New Roman" w:hAnsi="Times New Roman" w:cs="B Zar"/>
          <w:sz w:val="28"/>
          <w:szCs w:val="28"/>
          <w:rtl/>
        </w:rPr>
      </w:pPr>
    </w:p>
    <w:p w14:paraId="47676CB5" w14:textId="65C23CA2" w:rsidR="00D07BB9" w:rsidRDefault="00D07BB9" w:rsidP="00D07BB9">
      <w:pPr>
        <w:autoSpaceDE w:val="0"/>
        <w:autoSpaceDN w:val="0"/>
        <w:bidi/>
        <w:adjustRightInd w:val="0"/>
        <w:rPr>
          <w:rFonts w:ascii="Times New Roman" w:hAnsi="Times New Roman" w:cs="B Zar"/>
          <w:sz w:val="28"/>
          <w:szCs w:val="28"/>
          <w:rtl/>
        </w:rPr>
      </w:pPr>
    </w:p>
    <w:p w14:paraId="679D0DBB" w14:textId="0F24BAF1" w:rsidR="00D07BB9" w:rsidRDefault="00D07BB9" w:rsidP="00D07BB9">
      <w:pPr>
        <w:autoSpaceDE w:val="0"/>
        <w:autoSpaceDN w:val="0"/>
        <w:bidi/>
        <w:adjustRightInd w:val="0"/>
        <w:rPr>
          <w:rFonts w:ascii="Times New Roman" w:hAnsi="Times New Roman" w:cs="B Zar"/>
          <w:sz w:val="28"/>
          <w:szCs w:val="28"/>
          <w:rtl/>
        </w:rPr>
      </w:pPr>
    </w:p>
    <w:p w14:paraId="0F247AA2" w14:textId="05814C7B" w:rsidR="00D07BB9" w:rsidRDefault="00D07BB9" w:rsidP="00D07BB9">
      <w:pPr>
        <w:autoSpaceDE w:val="0"/>
        <w:autoSpaceDN w:val="0"/>
        <w:bidi/>
        <w:adjustRightInd w:val="0"/>
        <w:rPr>
          <w:rFonts w:ascii="Times New Roman" w:hAnsi="Times New Roman" w:cs="B Zar"/>
          <w:sz w:val="28"/>
          <w:szCs w:val="28"/>
          <w:rtl/>
        </w:rPr>
      </w:pPr>
    </w:p>
    <w:p w14:paraId="4C5FC3EE" w14:textId="77777777" w:rsidR="00D07BB9" w:rsidRPr="00D07BB9" w:rsidRDefault="00D07BB9" w:rsidP="00D07BB9">
      <w:pPr>
        <w:autoSpaceDE w:val="0"/>
        <w:autoSpaceDN w:val="0"/>
        <w:bidi/>
        <w:adjustRightInd w:val="0"/>
        <w:rPr>
          <w:rFonts w:ascii="Times New Roman" w:hAnsi="Times New Roman" w:cs="B Zar"/>
          <w:sz w:val="28"/>
          <w:szCs w:val="28"/>
        </w:rPr>
      </w:pPr>
    </w:p>
    <w:p w14:paraId="7103B2F8" w14:textId="77777777" w:rsidR="00CD6CF8" w:rsidRPr="00D07BB9" w:rsidRDefault="00CD6CF8" w:rsidP="00D07BB9">
      <w:pPr>
        <w:autoSpaceDE w:val="0"/>
        <w:autoSpaceDN w:val="0"/>
        <w:bidi/>
        <w:adjustRightInd w:val="0"/>
        <w:rPr>
          <w:rFonts w:ascii="Times New Roman" w:hAnsi="Times New Roman" w:cs="B Zar"/>
          <w:sz w:val="28"/>
          <w:szCs w:val="28"/>
        </w:rPr>
      </w:pPr>
    </w:p>
    <w:tbl>
      <w:tblPr>
        <w:tblW w:w="74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38"/>
        <w:gridCol w:w="1456"/>
        <w:gridCol w:w="1000"/>
        <w:gridCol w:w="1379"/>
        <w:gridCol w:w="1000"/>
        <w:gridCol w:w="1000"/>
      </w:tblGrid>
      <w:tr w:rsidR="00CD6CF8" w:rsidRPr="00D07BB9" w14:paraId="3342EBD5" w14:textId="77777777">
        <w:trPr>
          <w:cantSplit/>
        </w:trPr>
        <w:tc>
          <w:tcPr>
            <w:tcW w:w="7471" w:type="dxa"/>
            <w:gridSpan w:val="6"/>
            <w:tcBorders>
              <w:top w:val="nil"/>
              <w:left w:val="nil"/>
              <w:bottom w:val="nil"/>
              <w:right w:val="nil"/>
            </w:tcBorders>
            <w:shd w:val="clear" w:color="auto" w:fill="FFFFFF"/>
          </w:tcPr>
          <w:p w14:paraId="35F5D6EC" w14:textId="77777777" w:rsidR="00CD6CF8" w:rsidRPr="00D07BB9" w:rsidRDefault="00CD6CF8" w:rsidP="00D07BB9">
            <w:pPr>
              <w:autoSpaceDE w:val="0"/>
              <w:autoSpaceDN w:val="0"/>
              <w:bidi/>
              <w:adjustRightInd w:val="0"/>
              <w:spacing w:line="320" w:lineRule="atLeast"/>
              <w:ind w:left="60" w:right="60"/>
              <w:jc w:val="center"/>
              <w:rPr>
                <w:rFonts w:ascii="Arial" w:hAnsi="Arial" w:cs="B Zar"/>
                <w:color w:val="000000"/>
                <w:sz w:val="28"/>
                <w:szCs w:val="28"/>
              </w:rPr>
            </w:pPr>
            <w:r w:rsidRPr="00D07BB9">
              <w:rPr>
                <w:rFonts w:ascii="Arial" w:hAnsi="Arial" w:cs="B Zar"/>
                <w:b/>
                <w:bCs/>
                <w:color w:val="000000"/>
                <w:sz w:val="28"/>
                <w:szCs w:val="28"/>
              </w:rPr>
              <w:lastRenderedPageBreak/>
              <w:t>Tests of Between-Subjects Effects</w:t>
            </w:r>
          </w:p>
        </w:tc>
      </w:tr>
      <w:tr w:rsidR="00CD6CF8" w:rsidRPr="00D07BB9" w14:paraId="1CA01E82" w14:textId="77777777">
        <w:trPr>
          <w:cantSplit/>
        </w:trPr>
        <w:tc>
          <w:tcPr>
            <w:tcW w:w="7471" w:type="dxa"/>
            <w:gridSpan w:val="6"/>
            <w:tcBorders>
              <w:top w:val="nil"/>
              <w:left w:val="nil"/>
              <w:bottom w:val="nil"/>
              <w:right w:val="nil"/>
            </w:tcBorders>
            <w:shd w:val="clear" w:color="auto" w:fill="FFFFFF"/>
            <w:vAlign w:val="bottom"/>
          </w:tcPr>
          <w:p w14:paraId="295E2AE3" w14:textId="77777777" w:rsidR="00CD6CF8" w:rsidRPr="00D07BB9" w:rsidRDefault="00CD6CF8" w:rsidP="00D07BB9">
            <w:pPr>
              <w:autoSpaceDE w:val="0"/>
              <w:autoSpaceDN w:val="0"/>
              <w:bidi/>
              <w:adjustRightInd w:val="0"/>
              <w:spacing w:line="320" w:lineRule="atLeast"/>
              <w:ind w:left="60" w:right="60"/>
              <w:rPr>
                <w:rFonts w:ascii="Arial" w:hAnsi="Arial" w:cs="B Zar"/>
                <w:color w:val="000000"/>
                <w:sz w:val="28"/>
                <w:szCs w:val="28"/>
              </w:rPr>
            </w:pPr>
            <w:r w:rsidRPr="00D07BB9">
              <w:rPr>
                <w:rFonts w:ascii="Arial" w:hAnsi="Arial" w:cs="B Zar"/>
                <w:color w:val="000000"/>
                <w:sz w:val="28"/>
                <w:szCs w:val="28"/>
              </w:rPr>
              <w:t xml:space="preserve">Dependent Variable: </w:t>
            </w:r>
            <w:proofErr w:type="spellStart"/>
            <w:r w:rsidRPr="00D07BB9">
              <w:rPr>
                <w:rFonts w:ascii="Arial" w:hAnsi="Arial" w:cs="B Zar"/>
                <w:color w:val="000000"/>
                <w:sz w:val="28"/>
                <w:szCs w:val="28"/>
              </w:rPr>
              <w:t>Sound_quality</w:t>
            </w:r>
            <w:proofErr w:type="spellEnd"/>
          </w:p>
        </w:tc>
      </w:tr>
      <w:tr w:rsidR="00CD6CF8" w:rsidRPr="00D07BB9" w14:paraId="26D919B1" w14:textId="77777777">
        <w:trPr>
          <w:cantSplit/>
        </w:trPr>
        <w:tc>
          <w:tcPr>
            <w:tcW w:w="1637" w:type="dxa"/>
            <w:tcBorders>
              <w:top w:val="single" w:sz="16" w:space="0" w:color="000000"/>
              <w:left w:val="single" w:sz="16" w:space="0" w:color="000000"/>
              <w:bottom w:val="single" w:sz="16" w:space="0" w:color="000000"/>
              <w:right w:val="single" w:sz="16" w:space="0" w:color="000000"/>
            </w:tcBorders>
            <w:shd w:val="clear" w:color="auto" w:fill="FFFFFF"/>
          </w:tcPr>
          <w:p w14:paraId="45BF251D" w14:textId="77777777" w:rsidR="00CD6CF8" w:rsidRPr="00D07BB9" w:rsidRDefault="00CD6CF8" w:rsidP="00D07BB9">
            <w:pPr>
              <w:autoSpaceDE w:val="0"/>
              <w:autoSpaceDN w:val="0"/>
              <w:bidi/>
              <w:adjustRightInd w:val="0"/>
              <w:spacing w:line="320" w:lineRule="atLeast"/>
              <w:ind w:left="60" w:right="60"/>
              <w:rPr>
                <w:rFonts w:ascii="Arial" w:hAnsi="Arial" w:cs="B Zar"/>
                <w:color w:val="000000"/>
                <w:sz w:val="28"/>
                <w:szCs w:val="28"/>
              </w:rPr>
            </w:pPr>
            <w:r w:rsidRPr="00D07BB9">
              <w:rPr>
                <w:rFonts w:ascii="Arial" w:hAnsi="Arial" w:cs="B Zar"/>
                <w:color w:val="000000"/>
                <w:sz w:val="28"/>
                <w:szCs w:val="28"/>
              </w:rPr>
              <w:t>Source</w:t>
            </w:r>
          </w:p>
        </w:tc>
        <w:tc>
          <w:tcPr>
            <w:tcW w:w="1455" w:type="dxa"/>
            <w:tcBorders>
              <w:top w:val="single" w:sz="16" w:space="0" w:color="000000"/>
              <w:left w:val="single" w:sz="16" w:space="0" w:color="000000"/>
              <w:bottom w:val="single" w:sz="16" w:space="0" w:color="000000"/>
            </w:tcBorders>
            <w:shd w:val="clear" w:color="auto" w:fill="FFFFFF"/>
          </w:tcPr>
          <w:p w14:paraId="50FF92BD" w14:textId="77777777" w:rsidR="00CD6CF8" w:rsidRPr="00D07BB9" w:rsidRDefault="00CD6CF8" w:rsidP="00D07BB9">
            <w:pPr>
              <w:autoSpaceDE w:val="0"/>
              <w:autoSpaceDN w:val="0"/>
              <w:bidi/>
              <w:adjustRightInd w:val="0"/>
              <w:spacing w:line="320" w:lineRule="atLeast"/>
              <w:ind w:left="60" w:right="60"/>
              <w:jc w:val="center"/>
              <w:rPr>
                <w:rFonts w:ascii="Arial" w:hAnsi="Arial" w:cs="B Zar"/>
                <w:color w:val="000000"/>
                <w:sz w:val="28"/>
                <w:szCs w:val="28"/>
              </w:rPr>
            </w:pPr>
            <w:r w:rsidRPr="00D07BB9">
              <w:rPr>
                <w:rFonts w:ascii="Arial" w:hAnsi="Arial" w:cs="B Zar"/>
                <w:color w:val="000000"/>
                <w:sz w:val="28"/>
                <w:szCs w:val="28"/>
              </w:rPr>
              <w:t>Type III Sum of Squares</w:t>
            </w:r>
          </w:p>
        </w:tc>
        <w:tc>
          <w:tcPr>
            <w:tcW w:w="1000" w:type="dxa"/>
            <w:tcBorders>
              <w:top w:val="single" w:sz="16" w:space="0" w:color="000000"/>
              <w:bottom w:val="single" w:sz="16" w:space="0" w:color="000000"/>
            </w:tcBorders>
            <w:shd w:val="clear" w:color="auto" w:fill="FFFFFF"/>
          </w:tcPr>
          <w:p w14:paraId="77AD4841" w14:textId="77777777" w:rsidR="00CD6CF8" w:rsidRPr="00D07BB9" w:rsidRDefault="00CD6CF8" w:rsidP="00D07BB9">
            <w:pPr>
              <w:autoSpaceDE w:val="0"/>
              <w:autoSpaceDN w:val="0"/>
              <w:bidi/>
              <w:adjustRightInd w:val="0"/>
              <w:spacing w:line="320" w:lineRule="atLeast"/>
              <w:ind w:left="60" w:right="60"/>
              <w:jc w:val="center"/>
              <w:rPr>
                <w:rFonts w:ascii="Arial" w:hAnsi="Arial" w:cs="B Zar"/>
                <w:color w:val="000000"/>
                <w:sz w:val="28"/>
                <w:szCs w:val="28"/>
              </w:rPr>
            </w:pPr>
            <w:r w:rsidRPr="00D07BB9">
              <w:rPr>
                <w:rFonts w:ascii="Arial" w:hAnsi="Arial" w:cs="B Zar"/>
                <w:color w:val="000000"/>
                <w:sz w:val="28"/>
                <w:szCs w:val="28"/>
              </w:rPr>
              <w:t>df</w:t>
            </w:r>
          </w:p>
        </w:tc>
        <w:tc>
          <w:tcPr>
            <w:tcW w:w="1379" w:type="dxa"/>
            <w:tcBorders>
              <w:top w:val="single" w:sz="16" w:space="0" w:color="000000"/>
              <w:bottom w:val="single" w:sz="16" w:space="0" w:color="000000"/>
            </w:tcBorders>
            <w:shd w:val="clear" w:color="auto" w:fill="FFFFFF"/>
          </w:tcPr>
          <w:p w14:paraId="4DB9DF85" w14:textId="77777777" w:rsidR="00CD6CF8" w:rsidRPr="00D07BB9" w:rsidRDefault="00CD6CF8" w:rsidP="00D07BB9">
            <w:pPr>
              <w:autoSpaceDE w:val="0"/>
              <w:autoSpaceDN w:val="0"/>
              <w:bidi/>
              <w:adjustRightInd w:val="0"/>
              <w:spacing w:line="320" w:lineRule="atLeast"/>
              <w:ind w:left="60" w:right="60"/>
              <w:jc w:val="center"/>
              <w:rPr>
                <w:rFonts w:ascii="Arial" w:hAnsi="Arial" w:cs="B Zar"/>
                <w:color w:val="000000"/>
                <w:sz w:val="28"/>
                <w:szCs w:val="28"/>
              </w:rPr>
            </w:pPr>
            <w:r w:rsidRPr="00D07BB9">
              <w:rPr>
                <w:rFonts w:ascii="Arial" w:hAnsi="Arial" w:cs="B Zar"/>
                <w:color w:val="000000"/>
                <w:sz w:val="28"/>
                <w:szCs w:val="28"/>
              </w:rPr>
              <w:t>Mean Square</w:t>
            </w:r>
          </w:p>
        </w:tc>
        <w:tc>
          <w:tcPr>
            <w:tcW w:w="1000" w:type="dxa"/>
            <w:tcBorders>
              <w:top w:val="single" w:sz="16" w:space="0" w:color="000000"/>
              <w:bottom w:val="single" w:sz="16" w:space="0" w:color="000000"/>
            </w:tcBorders>
            <w:shd w:val="clear" w:color="auto" w:fill="FFFFFF"/>
          </w:tcPr>
          <w:p w14:paraId="6EC0DF89" w14:textId="77777777" w:rsidR="00CD6CF8" w:rsidRPr="00D07BB9" w:rsidRDefault="00CD6CF8" w:rsidP="00D07BB9">
            <w:pPr>
              <w:autoSpaceDE w:val="0"/>
              <w:autoSpaceDN w:val="0"/>
              <w:bidi/>
              <w:adjustRightInd w:val="0"/>
              <w:spacing w:line="320" w:lineRule="atLeast"/>
              <w:ind w:left="60" w:right="60"/>
              <w:jc w:val="center"/>
              <w:rPr>
                <w:rFonts w:ascii="Arial" w:hAnsi="Arial" w:cs="B Zar"/>
                <w:color w:val="000000"/>
                <w:sz w:val="28"/>
                <w:szCs w:val="28"/>
              </w:rPr>
            </w:pPr>
            <w:r w:rsidRPr="00D07BB9">
              <w:rPr>
                <w:rFonts w:ascii="Arial" w:hAnsi="Arial" w:cs="B Zar"/>
                <w:color w:val="000000"/>
                <w:sz w:val="28"/>
                <w:szCs w:val="28"/>
              </w:rPr>
              <w:t>F</w:t>
            </w:r>
          </w:p>
        </w:tc>
        <w:tc>
          <w:tcPr>
            <w:tcW w:w="1000" w:type="dxa"/>
            <w:tcBorders>
              <w:top w:val="single" w:sz="16" w:space="0" w:color="000000"/>
              <w:bottom w:val="single" w:sz="16" w:space="0" w:color="000000"/>
              <w:right w:val="single" w:sz="16" w:space="0" w:color="000000"/>
            </w:tcBorders>
            <w:shd w:val="clear" w:color="auto" w:fill="FFFFFF"/>
          </w:tcPr>
          <w:p w14:paraId="784C6C06" w14:textId="77777777" w:rsidR="00CD6CF8" w:rsidRPr="00D07BB9" w:rsidRDefault="00CD6CF8" w:rsidP="00D07BB9">
            <w:pPr>
              <w:autoSpaceDE w:val="0"/>
              <w:autoSpaceDN w:val="0"/>
              <w:bidi/>
              <w:adjustRightInd w:val="0"/>
              <w:spacing w:line="320" w:lineRule="atLeast"/>
              <w:ind w:left="60" w:right="60"/>
              <w:jc w:val="center"/>
              <w:rPr>
                <w:rFonts w:ascii="Arial" w:hAnsi="Arial" w:cs="B Zar"/>
                <w:color w:val="000000"/>
                <w:sz w:val="28"/>
                <w:szCs w:val="28"/>
              </w:rPr>
            </w:pPr>
            <w:r w:rsidRPr="00D07BB9">
              <w:rPr>
                <w:rFonts w:ascii="Arial" w:hAnsi="Arial" w:cs="B Zar"/>
                <w:color w:val="000000"/>
                <w:sz w:val="28"/>
                <w:szCs w:val="28"/>
              </w:rPr>
              <w:t>Sig.</w:t>
            </w:r>
          </w:p>
        </w:tc>
      </w:tr>
      <w:tr w:rsidR="00CD6CF8" w:rsidRPr="00D07BB9" w14:paraId="73985141" w14:textId="77777777">
        <w:trPr>
          <w:cantSplit/>
        </w:trPr>
        <w:tc>
          <w:tcPr>
            <w:tcW w:w="1637" w:type="dxa"/>
            <w:tcBorders>
              <w:top w:val="single" w:sz="16" w:space="0" w:color="000000"/>
              <w:left w:val="single" w:sz="16" w:space="0" w:color="000000"/>
              <w:bottom w:val="nil"/>
              <w:right w:val="single" w:sz="16" w:space="0" w:color="000000"/>
            </w:tcBorders>
            <w:shd w:val="clear" w:color="auto" w:fill="FFFFFF"/>
            <w:vAlign w:val="center"/>
          </w:tcPr>
          <w:p w14:paraId="71BB6A59" w14:textId="77777777" w:rsidR="00CD6CF8" w:rsidRPr="00D07BB9" w:rsidRDefault="00CD6CF8" w:rsidP="00D07BB9">
            <w:pPr>
              <w:autoSpaceDE w:val="0"/>
              <w:autoSpaceDN w:val="0"/>
              <w:bidi/>
              <w:adjustRightInd w:val="0"/>
              <w:spacing w:line="320" w:lineRule="atLeast"/>
              <w:ind w:left="60" w:right="60"/>
              <w:rPr>
                <w:rFonts w:ascii="Arial" w:hAnsi="Arial" w:cs="B Zar"/>
                <w:color w:val="000000"/>
                <w:sz w:val="28"/>
                <w:szCs w:val="28"/>
              </w:rPr>
            </w:pPr>
            <w:r w:rsidRPr="00D07BB9">
              <w:rPr>
                <w:rFonts w:ascii="Arial" w:hAnsi="Arial" w:cs="B Zar"/>
                <w:color w:val="000000"/>
                <w:sz w:val="28"/>
                <w:szCs w:val="28"/>
              </w:rPr>
              <w:t>Corrected Model</w:t>
            </w:r>
          </w:p>
        </w:tc>
        <w:tc>
          <w:tcPr>
            <w:tcW w:w="1455" w:type="dxa"/>
            <w:tcBorders>
              <w:top w:val="single" w:sz="16" w:space="0" w:color="000000"/>
              <w:left w:val="single" w:sz="16" w:space="0" w:color="000000"/>
              <w:bottom w:val="nil"/>
            </w:tcBorders>
            <w:shd w:val="clear" w:color="auto" w:fill="FFFFFF"/>
            <w:vAlign w:val="center"/>
          </w:tcPr>
          <w:p w14:paraId="3DEBCA60" w14:textId="77777777" w:rsidR="00CD6CF8" w:rsidRPr="00D07BB9" w:rsidRDefault="00CD6CF8" w:rsidP="00D07BB9">
            <w:pPr>
              <w:autoSpaceDE w:val="0"/>
              <w:autoSpaceDN w:val="0"/>
              <w:bidi/>
              <w:adjustRightInd w:val="0"/>
              <w:spacing w:line="320" w:lineRule="atLeast"/>
              <w:ind w:left="60" w:right="60"/>
              <w:rPr>
                <w:rFonts w:ascii="Arial" w:hAnsi="Arial" w:cs="B Zar"/>
                <w:color w:val="000000"/>
                <w:sz w:val="28"/>
                <w:szCs w:val="28"/>
              </w:rPr>
            </w:pPr>
            <w:r w:rsidRPr="00D07BB9">
              <w:rPr>
                <w:rFonts w:ascii="Arial" w:hAnsi="Arial" w:cs="B Zar"/>
                <w:color w:val="000000"/>
                <w:sz w:val="28"/>
                <w:szCs w:val="28"/>
              </w:rPr>
              <w:t>68.000</w:t>
            </w:r>
            <w:r w:rsidRPr="00D07BB9">
              <w:rPr>
                <w:rFonts w:ascii="Arial" w:hAnsi="Arial" w:cs="B Zar"/>
                <w:color w:val="000000"/>
                <w:sz w:val="28"/>
                <w:szCs w:val="28"/>
                <w:vertAlign w:val="superscript"/>
              </w:rPr>
              <w:t>a</w:t>
            </w:r>
          </w:p>
        </w:tc>
        <w:tc>
          <w:tcPr>
            <w:tcW w:w="1000" w:type="dxa"/>
            <w:tcBorders>
              <w:top w:val="single" w:sz="16" w:space="0" w:color="000000"/>
              <w:bottom w:val="nil"/>
            </w:tcBorders>
            <w:shd w:val="clear" w:color="auto" w:fill="FFFFFF"/>
            <w:vAlign w:val="center"/>
          </w:tcPr>
          <w:p w14:paraId="19BF8A09" w14:textId="77777777" w:rsidR="00CD6CF8" w:rsidRPr="00D07BB9" w:rsidRDefault="00CD6CF8" w:rsidP="00D07BB9">
            <w:pPr>
              <w:autoSpaceDE w:val="0"/>
              <w:autoSpaceDN w:val="0"/>
              <w:bidi/>
              <w:adjustRightInd w:val="0"/>
              <w:spacing w:line="320" w:lineRule="atLeast"/>
              <w:ind w:left="60" w:right="60"/>
              <w:rPr>
                <w:rFonts w:ascii="Arial" w:hAnsi="Arial" w:cs="B Zar"/>
                <w:color w:val="000000"/>
                <w:sz w:val="28"/>
                <w:szCs w:val="28"/>
              </w:rPr>
            </w:pPr>
            <w:r w:rsidRPr="00D07BB9">
              <w:rPr>
                <w:rFonts w:ascii="Arial" w:hAnsi="Arial" w:cs="B Zar"/>
                <w:color w:val="000000"/>
                <w:sz w:val="28"/>
                <w:szCs w:val="28"/>
              </w:rPr>
              <w:t>3</w:t>
            </w:r>
          </w:p>
        </w:tc>
        <w:tc>
          <w:tcPr>
            <w:tcW w:w="1379" w:type="dxa"/>
            <w:tcBorders>
              <w:top w:val="single" w:sz="16" w:space="0" w:color="000000"/>
              <w:bottom w:val="nil"/>
            </w:tcBorders>
            <w:shd w:val="clear" w:color="auto" w:fill="FFFFFF"/>
            <w:vAlign w:val="center"/>
          </w:tcPr>
          <w:p w14:paraId="641F47D8" w14:textId="77777777" w:rsidR="00CD6CF8" w:rsidRPr="00D07BB9" w:rsidRDefault="00CD6CF8" w:rsidP="00D07BB9">
            <w:pPr>
              <w:autoSpaceDE w:val="0"/>
              <w:autoSpaceDN w:val="0"/>
              <w:bidi/>
              <w:adjustRightInd w:val="0"/>
              <w:spacing w:line="320" w:lineRule="atLeast"/>
              <w:ind w:left="60" w:right="60"/>
              <w:rPr>
                <w:rFonts w:ascii="Arial" w:hAnsi="Arial" w:cs="B Zar"/>
                <w:color w:val="000000"/>
                <w:sz w:val="28"/>
                <w:szCs w:val="28"/>
              </w:rPr>
            </w:pPr>
            <w:r w:rsidRPr="00D07BB9">
              <w:rPr>
                <w:rFonts w:ascii="Arial" w:hAnsi="Arial" w:cs="B Zar"/>
                <w:color w:val="000000"/>
                <w:sz w:val="28"/>
                <w:szCs w:val="28"/>
              </w:rPr>
              <w:t>22.667</w:t>
            </w:r>
          </w:p>
        </w:tc>
        <w:tc>
          <w:tcPr>
            <w:tcW w:w="1000" w:type="dxa"/>
            <w:tcBorders>
              <w:top w:val="single" w:sz="16" w:space="0" w:color="000000"/>
              <w:bottom w:val="nil"/>
            </w:tcBorders>
            <w:shd w:val="clear" w:color="auto" w:fill="FFFFFF"/>
            <w:vAlign w:val="center"/>
          </w:tcPr>
          <w:p w14:paraId="1F141BBD" w14:textId="77777777" w:rsidR="00CD6CF8" w:rsidRPr="00D07BB9" w:rsidRDefault="00CD6CF8" w:rsidP="00D07BB9">
            <w:pPr>
              <w:autoSpaceDE w:val="0"/>
              <w:autoSpaceDN w:val="0"/>
              <w:bidi/>
              <w:adjustRightInd w:val="0"/>
              <w:spacing w:line="320" w:lineRule="atLeast"/>
              <w:ind w:left="60" w:right="60"/>
              <w:rPr>
                <w:rFonts w:ascii="Arial" w:hAnsi="Arial" w:cs="B Zar"/>
                <w:color w:val="000000"/>
                <w:sz w:val="28"/>
                <w:szCs w:val="28"/>
              </w:rPr>
            </w:pPr>
            <w:r w:rsidRPr="00D07BB9">
              <w:rPr>
                <w:rFonts w:ascii="Arial" w:hAnsi="Arial" w:cs="B Zar"/>
                <w:color w:val="000000"/>
                <w:sz w:val="28"/>
                <w:szCs w:val="28"/>
              </w:rPr>
              <w:t>4.340</w:t>
            </w:r>
          </w:p>
        </w:tc>
        <w:tc>
          <w:tcPr>
            <w:tcW w:w="1000" w:type="dxa"/>
            <w:tcBorders>
              <w:top w:val="single" w:sz="16" w:space="0" w:color="000000"/>
              <w:bottom w:val="nil"/>
              <w:right w:val="single" w:sz="16" w:space="0" w:color="000000"/>
            </w:tcBorders>
            <w:shd w:val="clear" w:color="auto" w:fill="FFFFFF"/>
            <w:vAlign w:val="center"/>
          </w:tcPr>
          <w:p w14:paraId="6178D536" w14:textId="77777777" w:rsidR="00CD6CF8" w:rsidRPr="00D07BB9" w:rsidRDefault="00CD6CF8" w:rsidP="00D07BB9">
            <w:pPr>
              <w:autoSpaceDE w:val="0"/>
              <w:autoSpaceDN w:val="0"/>
              <w:bidi/>
              <w:adjustRightInd w:val="0"/>
              <w:spacing w:line="320" w:lineRule="atLeast"/>
              <w:ind w:left="60" w:right="60"/>
              <w:rPr>
                <w:rFonts w:ascii="Arial" w:hAnsi="Arial" w:cs="B Zar"/>
                <w:color w:val="000000"/>
                <w:sz w:val="28"/>
                <w:szCs w:val="28"/>
              </w:rPr>
            </w:pPr>
            <w:r w:rsidRPr="00D07BB9">
              <w:rPr>
                <w:rFonts w:ascii="Arial" w:hAnsi="Arial" w:cs="B Zar"/>
                <w:color w:val="000000"/>
                <w:sz w:val="28"/>
                <w:szCs w:val="28"/>
              </w:rPr>
              <w:t>.018</w:t>
            </w:r>
          </w:p>
        </w:tc>
      </w:tr>
      <w:tr w:rsidR="00CD6CF8" w:rsidRPr="00D07BB9" w14:paraId="34CB6387" w14:textId="77777777">
        <w:trPr>
          <w:cantSplit/>
        </w:trPr>
        <w:tc>
          <w:tcPr>
            <w:tcW w:w="1637" w:type="dxa"/>
            <w:tcBorders>
              <w:top w:val="nil"/>
              <w:left w:val="single" w:sz="16" w:space="0" w:color="000000"/>
              <w:bottom w:val="nil"/>
              <w:right w:val="single" w:sz="16" w:space="0" w:color="000000"/>
            </w:tcBorders>
            <w:shd w:val="clear" w:color="auto" w:fill="FFFFFF"/>
            <w:vAlign w:val="center"/>
          </w:tcPr>
          <w:p w14:paraId="3572263F" w14:textId="77777777" w:rsidR="00CD6CF8" w:rsidRPr="00D07BB9" w:rsidRDefault="00CD6CF8" w:rsidP="00D07BB9">
            <w:pPr>
              <w:autoSpaceDE w:val="0"/>
              <w:autoSpaceDN w:val="0"/>
              <w:bidi/>
              <w:adjustRightInd w:val="0"/>
              <w:spacing w:line="320" w:lineRule="atLeast"/>
              <w:ind w:left="60" w:right="60"/>
              <w:rPr>
                <w:rFonts w:ascii="Arial" w:hAnsi="Arial" w:cs="B Zar"/>
                <w:color w:val="000000"/>
                <w:sz w:val="28"/>
                <w:szCs w:val="28"/>
              </w:rPr>
            </w:pPr>
            <w:r w:rsidRPr="00D07BB9">
              <w:rPr>
                <w:rFonts w:ascii="Arial" w:hAnsi="Arial" w:cs="B Zar"/>
                <w:color w:val="000000"/>
                <w:sz w:val="28"/>
                <w:szCs w:val="28"/>
              </w:rPr>
              <w:t>Intercept</w:t>
            </w:r>
          </w:p>
        </w:tc>
        <w:tc>
          <w:tcPr>
            <w:tcW w:w="1455" w:type="dxa"/>
            <w:tcBorders>
              <w:top w:val="nil"/>
              <w:left w:val="single" w:sz="16" w:space="0" w:color="000000"/>
              <w:bottom w:val="nil"/>
            </w:tcBorders>
            <w:shd w:val="clear" w:color="auto" w:fill="FFFFFF"/>
            <w:vAlign w:val="center"/>
          </w:tcPr>
          <w:p w14:paraId="77320DA2" w14:textId="77777777" w:rsidR="00CD6CF8" w:rsidRPr="00D07BB9" w:rsidRDefault="00CD6CF8" w:rsidP="00D07BB9">
            <w:pPr>
              <w:autoSpaceDE w:val="0"/>
              <w:autoSpaceDN w:val="0"/>
              <w:bidi/>
              <w:adjustRightInd w:val="0"/>
              <w:spacing w:line="320" w:lineRule="atLeast"/>
              <w:ind w:left="60" w:right="60"/>
              <w:rPr>
                <w:rFonts w:ascii="Arial" w:hAnsi="Arial" w:cs="B Zar"/>
                <w:color w:val="000000"/>
                <w:sz w:val="28"/>
                <w:szCs w:val="28"/>
              </w:rPr>
            </w:pPr>
            <w:r w:rsidRPr="00D07BB9">
              <w:rPr>
                <w:rFonts w:ascii="Arial" w:hAnsi="Arial" w:cs="B Zar"/>
                <w:color w:val="000000"/>
                <w:sz w:val="28"/>
                <w:szCs w:val="28"/>
              </w:rPr>
              <w:t>4739.812</w:t>
            </w:r>
          </w:p>
        </w:tc>
        <w:tc>
          <w:tcPr>
            <w:tcW w:w="1000" w:type="dxa"/>
            <w:tcBorders>
              <w:top w:val="nil"/>
              <w:bottom w:val="nil"/>
            </w:tcBorders>
            <w:shd w:val="clear" w:color="auto" w:fill="FFFFFF"/>
            <w:vAlign w:val="center"/>
          </w:tcPr>
          <w:p w14:paraId="5641FC62" w14:textId="77777777" w:rsidR="00CD6CF8" w:rsidRPr="00D07BB9" w:rsidRDefault="00CD6CF8" w:rsidP="00D07BB9">
            <w:pPr>
              <w:autoSpaceDE w:val="0"/>
              <w:autoSpaceDN w:val="0"/>
              <w:bidi/>
              <w:adjustRightInd w:val="0"/>
              <w:spacing w:line="320" w:lineRule="atLeast"/>
              <w:ind w:left="60" w:right="60"/>
              <w:rPr>
                <w:rFonts w:ascii="Arial" w:hAnsi="Arial" w:cs="B Zar"/>
                <w:color w:val="000000"/>
                <w:sz w:val="28"/>
                <w:szCs w:val="28"/>
              </w:rPr>
            </w:pPr>
            <w:r w:rsidRPr="00D07BB9">
              <w:rPr>
                <w:rFonts w:ascii="Arial" w:hAnsi="Arial" w:cs="B Zar"/>
                <w:color w:val="000000"/>
                <w:sz w:val="28"/>
                <w:szCs w:val="28"/>
              </w:rPr>
              <w:t>1</w:t>
            </w:r>
          </w:p>
        </w:tc>
        <w:tc>
          <w:tcPr>
            <w:tcW w:w="1379" w:type="dxa"/>
            <w:tcBorders>
              <w:top w:val="nil"/>
              <w:bottom w:val="nil"/>
            </w:tcBorders>
            <w:shd w:val="clear" w:color="auto" w:fill="FFFFFF"/>
            <w:vAlign w:val="center"/>
          </w:tcPr>
          <w:p w14:paraId="3C7C113F" w14:textId="77777777" w:rsidR="00CD6CF8" w:rsidRPr="00D07BB9" w:rsidRDefault="00CD6CF8" w:rsidP="00D07BB9">
            <w:pPr>
              <w:autoSpaceDE w:val="0"/>
              <w:autoSpaceDN w:val="0"/>
              <w:bidi/>
              <w:adjustRightInd w:val="0"/>
              <w:spacing w:line="320" w:lineRule="atLeast"/>
              <w:ind w:left="60" w:right="60"/>
              <w:rPr>
                <w:rFonts w:ascii="Arial" w:hAnsi="Arial" w:cs="B Zar"/>
                <w:color w:val="000000"/>
                <w:sz w:val="28"/>
                <w:szCs w:val="28"/>
              </w:rPr>
            </w:pPr>
            <w:r w:rsidRPr="00D07BB9">
              <w:rPr>
                <w:rFonts w:ascii="Arial" w:hAnsi="Arial" w:cs="B Zar"/>
                <w:color w:val="000000"/>
                <w:sz w:val="28"/>
                <w:szCs w:val="28"/>
              </w:rPr>
              <w:t>4739.812</w:t>
            </w:r>
          </w:p>
        </w:tc>
        <w:tc>
          <w:tcPr>
            <w:tcW w:w="1000" w:type="dxa"/>
            <w:tcBorders>
              <w:top w:val="nil"/>
              <w:bottom w:val="nil"/>
            </w:tcBorders>
            <w:shd w:val="clear" w:color="auto" w:fill="FFFFFF"/>
            <w:vAlign w:val="center"/>
          </w:tcPr>
          <w:p w14:paraId="7EAE68F6" w14:textId="77777777" w:rsidR="00CD6CF8" w:rsidRPr="00D07BB9" w:rsidRDefault="00CD6CF8" w:rsidP="00D07BB9">
            <w:pPr>
              <w:autoSpaceDE w:val="0"/>
              <w:autoSpaceDN w:val="0"/>
              <w:bidi/>
              <w:adjustRightInd w:val="0"/>
              <w:spacing w:line="320" w:lineRule="atLeast"/>
              <w:ind w:left="60" w:right="60"/>
              <w:rPr>
                <w:rFonts w:ascii="Arial" w:hAnsi="Arial" w:cs="B Zar"/>
                <w:color w:val="000000"/>
                <w:sz w:val="28"/>
                <w:szCs w:val="28"/>
              </w:rPr>
            </w:pPr>
            <w:r w:rsidRPr="00D07BB9">
              <w:rPr>
                <w:rFonts w:ascii="Arial" w:hAnsi="Arial" w:cs="B Zar"/>
                <w:color w:val="000000"/>
                <w:sz w:val="28"/>
                <w:szCs w:val="28"/>
              </w:rPr>
              <w:t>907.624</w:t>
            </w:r>
          </w:p>
        </w:tc>
        <w:tc>
          <w:tcPr>
            <w:tcW w:w="1000" w:type="dxa"/>
            <w:tcBorders>
              <w:top w:val="nil"/>
              <w:bottom w:val="nil"/>
              <w:right w:val="single" w:sz="16" w:space="0" w:color="000000"/>
            </w:tcBorders>
            <w:shd w:val="clear" w:color="auto" w:fill="FFFFFF"/>
            <w:vAlign w:val="center"/>
          </w:tcPr>
          <w:p w14:paraId="03FDA5B9" w14:textId="77777777" w:rsidR="00CD6CF8" w:rsidRPr="00D07BB9" w:rsidRDefault="00CD6CF8" w:rsidP="00D07BB9">
            <w:pPr>
              <w:autoSpaceDE w:val="0"/>
              <w:autoSpaceDN w:val="0"/>
              <w:bidi/>
              <w:adjustRightInd w:val="0"/>
              <w:spacing w:line="320" w:lineRule="atLeast"/>
              <w:ind w:left="60" w:right="60"/>
              <w:rPr>
                <w:rFonts w:ascii="Arial" w:hAnsi="Arial" w:cs="B Zar"/>
                <w:color w:val="000000"/>
                <w:sz w:val="28"/>
                <w:szCs w:val="28"/>
              </w:rPr>
            </w:pPr>
            <w:r w:rsidRPr="00D07BB9">
              <w:rPr>
                <w:rFonts w:ascii="Arial" w:hAnsi="Arial" w:cs="B Zar"/>
                <w:color w:val="000000"/>
                <w:sz w:val="28"/>
                <w:szCs w:val="28"/>
              </w:rPr>
              <w:t>.000</w:t>
            </w:r>
          </w:p>
        </w:tc>
      </w:tr>
      <w:tr w:rsidR="00CD6CF8" w:rsidRPr="00D07BB9" w14:paraId="346F6522" w14:textId="77777777">
        <w:trPr>
          <w:cantSplit/>
        </w:trPr>
        <w:tc>
          <w:tcPr>
            <w:tcW w:w="1637" w:type="dxa"/>
            <w:tcBorders>
              <w:top w:val="nil"/>
              <w:left w:val="single" w:sz="16" w:space="0" w:color="000000"/>
              <w:bottom w:val="nil"/>
              <w:right w:val="single" w:sz="16" w:space="0" w:color="000000"/>
            </w:tcBorders>
            <w:shd w:val="clear" w:color="auto" w:fill="FFFFFF"/>
            <w:vAlign w:val="center"/>
          </w:tcPr>
          <w:p w14:paraId="79B60A28" w14:textId="77777777" w:rsidR="00CD6CF8" w:rsidRPr="00D07BB9" w:rsidRDefault="00CD6CF8" w:rsidP="00D07BB9">
            <w:pPr>
              <w:autoSpaceDE w:val="0"/>
              <w:autoSpaceDN w:val="0"/>
              <w:bidi/>
              <w:adjustRightInd w:val="0"/>
              <w:spacing w:line="320" w:lineRule="atLeast"/>
              <w:ind w:left="60" w:right="60"/>
              <w:rPr>
                <w:rFonts w:ascii="Arial" w:hAnsi="Arial" w:cs="B Zar"/>
                <w:color w:val="000000"/>
                <w:sz w:val="28"/>
                <w:szCs w:val="28"/>
              </w:rPr>
            </w:pPr>
            <w:proofErr w:type="spellStart"/>
            <w:r w:rsidRPr="00D07BB9">
              <w:rPr>
                <w:rFonts w:ascii="Arial" w:hAnsi="Arial" w:cs="B Zar"/>
                <w:color w:val="000000"/>
                <w:sz w:val="28"/>
                <w:szCs w:val="28"/>
              </w:rPr>
              <w:t>Cover_type</w:t>
            </w:r>
            <w:proofErr w:type="spellEnd"/>
          </w:p>
        </w:tc>
        <w:tc>
          <w:tcPr>
            <w:tcW w:w="1455" w:type="dxa"/>
            <w:tcBorders>
              <w:top w:val="nil"/>
              <w:left w:val="single" w:sz="16" w:space="0" w:color="000000"/>
              <w:bottom w:val="nil"/>
            </w:tcBorders>
            <w:shd w:val="clear" w:color="auto" w:fill="FFFFFF"/>
            <w:vAlign w:val="center"/>
          </w:tcPr>
          <w:p w14:paraId="57B091BF" w14:textId="77777777" w:rsidR="00CD6CF8" w:rsidRPr="00D07BB9" w:rsidRDefault="00CD6CF8" w:rsidP="00D07BB9">
            <w:pPr>
              <w:autoSpaceDE w:val="0"/>
              <w:autoSpaceDN w:val="0"/>
              <w:bidi/>
              <w:adjustRightInd w:val="0"/>
              <w:spacing w:line="320" w:lineRule="atLeast"/>
              <w:ind w:left="60" w:right="60"/>
              <w:rPr>
                <w:rFonts w:ascii="Arial" w:hAnsi="Arial" w:cs="B Zar"/>
                <w:color w:val="000000"/>
                <w:sz w:val="28"/>
                <w:szCs w:val="28"/>
              </w:rPr>
            </w:pPr>
            <w:r w:rsidRPr="00D07BB9">
              <w:rPr>
                <w:rFonts w:ascii="Arial" w:hAnsi="Arial" w:cs="B Zar"/>
                <w:color w:val="000000"/>
                <w:sz w:val="28"/>
                <w:szCs w:val="28"/>
              </w:rPr>
              <w:t>68.000</w:t>
            </w:r>
          </w:p>
        </w:tc>
        <w:tc>
          <w:tcPr>
            <w:tcW w:w="1000" w:type="dxa"/>
            <w:tcBorders>
              <w:top w:val="nil"/>
              <w:bottom w:val="nil"/>
            </w:tcBorders>
            <w:shd w:val="clear" w:color="auto" w:fill="FFFFFF"/>
            <w:vAlign w:val="center"/>
          </w:tcPr>
          <w:p w14:paraId="2BD437E9" w14:textId="77777777" w:rsidR="00CD6CF8" w:rsidRPr="00D07BB9" w:rsidRDefault="00CD6CF8" w:rsidP="00D07BB9">
            <w:pPr>
              <w:autoSpaceDE w:val="0"/>
              <w:autoSpaceDN w:val="0"/>
              <w:bidi/>
              <w:adjustRightInd w:val="0"/>
              <w:spacing w:line="320" w:lineRule="atLeast"/>
              <w:ind w:left="60" w:right="60"/>
              <w:rPr>
                <w:rFonts w:ascii="Arial" w:hAnsi="Arial" w:cs="B Zar"/>
                <w:color w:val="000000"/>
                <w:sz w:val="28"/>
                <w:szCs w:val="28"/>
              </w:rPr>
            </w:pPr>
            <w:r w:rsidRPr="00D07BB9">
              <w:rPr>
                <w:rFonts w:ascii="Arial" w:hAnsi="Arial" w:cs="B Zar"/>
                <w:color w:val="000000"/>
                <w:sz w:val="28"/>
                <w:szCs w:val="28"/>
              </w:rPr>
              <w:t>3</w:t>
            </w:r>
          </w:p>
        </w:tc>
        <w:tc>
          <w:tcPr>
            <w:tcW w:w="1379" w:type="dxa"/>
            <w:tcBorders>
              <w:top w:val="nil"/>
              <w:bottom w:val="nil"/>
            </w:tcBorders>
            <w:shd w:val="clear" w:color="auto" w:fill="FFFFFF"/>
            <w:vAlign w:val="center"/>
          </w:tcPr>
          <w:p w14:paraId="0771B23A" w14:textId="77777777" w:rsidR="00CD6CF8" w:rsidRPr="00D07BB9" w:rsidRDefault="00CD6CF8" w:rsidP="00D07BB9">
            <w:pPr>
              <w:autoSpaceDE w:val="0"/>
              <w:autoSpaceDN w:val="0"/>
              <w:bidi/>
              <w:adjustRightInd w:val="0"/>
              <w:spacing w:line="320" w:lineRule="atLeast"/>
              <w:ind w:left="60" w:right="60"/>
              <w:rPr>
                <w:rFonts w:ascii="Arial" w:hAnsi="Arial" w:cs="B Zar"/>
                <w:color w:val="000000"/>
                <w:sz w:val="28"/>
                <w:szCs w:val="28"/>
              </w:rPr>
            </w:pPr>
            <w:r w:rsidRPr="00D07BB9">
              <w:rPr>
                <w:rFonts w:ascii="Arial" w:hAnsi="Arial" w:cs="B Zar"/>
                <w:color w:val="000000"/>
                <w:sz w:val="28"/>
                <w:szCs w:val="28"/>
              </w:rPr>
              <w:t>22.667</w:t>
            </w:r>
          </w:p>
        </w:tc>
        <w:tc>
          <w:tcPr>
            <w:tcW w:w="1000" w:type="dxa"/>
            <w:tcBorders>
              <w:top w:val="nil"/>
              <w:bottom w:val="nil"/>
            </w:tcBorders>
            <w:shd w:val="clear" w:color="auto" w:fill="FFFFFF"/>
            <w:vAlign w:val="center"/>
          </w:tcPr>
          <w:p w14:paraId="2FCF009C" w14:textId="77777777" w:rsidR="00CD6CF8" w:rsidRPr="00D07BB9" w:rsidRDefault="00CD6CF8" w:rsidP="00D07BB9">
            <w:pPr>
              <w:autoSpaceDE w:val="0"/>
              <w:autoSpaceDN w:val="0"/>
              <w:bidi/>
              <w:adjustRightInd w:val="0"/>
              <w:spacing w:line="320" w:lineRule="atLeast"/>
              <w:ind w:left="60" w:right="60"/>
              <w:rPr>
                <w:rFonts w:ascii="Arial" w:hAnsi="Arial" w:cs="B Zar"/>
                <w:color w:val="000000"/>
                <w:sz w:val="28"/>
                <w:szCs w:val="28"/>
              </w:rPr>
            </w:pPr>
            <w:r w:rsidRPr="00D07BB9">
              <w:rPr>
                <w:rFonts w:ascii="Arial" w:hAnsi="Arial" w:cs="B Zar"/>
                <w:color w:val="000000"/>
                <w:sz w:val="28"/>
                <w:szCs w:val="28"/>
              </w:rPr>
              <w:t>4.340</w:t>
            </w:r>
          </w:p>
        </w:tc>
        <w:tc>
          <w:tcPr>
            <w:tcW w:w="1000" w:type="dxa"/>
            <w:tcBorders>
              <w:top w:val="nil"/>
              <w:bottom w:val="nil"/>
              <w:right w:val="single" w:sz="16" w:space="0" w:color="000000"/>
            </w:tcBorders>
            <w:shd w:val="clear" w:color="auto" w:fill="FFFFFF"/>
            <w:vAlign w:val="center"/>
          </w:tcPr>
          <w:p w14:paraId="33573A96" w14:textId="77777777" w:rsidR="00CD6CF8" w:rsidRPr="00D07BB9" w:rsidRDefault="00CD6CF8" w:rsidP="00D07BB9">
            <w:pPr>
              <w:autoSpaceDE w:val="0"/>
              <w:autoSpaceDN w:val="0"/>
              <w:bidi/>
              <w:adjustRightInd w:val="0"/>
              <w:spacing w:line="320" w:lineRule="atLeast"/>
              <w:ind w:left="60" w:right="60"/>
              <w:rPr>
                <w:rFonts w:ascii="Arial" w:hAnsi="Arial" w:cs="B Zar"/>
                <w:color w:val="000000"/>
                <w:sz w:val="28"/>
                <w:szCs w:val="28"/>
              </w:rPr>
            </w:pPr>
            <w:r w:rsidRPr="00D07BB9">
              <w:rPr>
                <w:rFonts w:ascii="Arial" w:hAnsi="Arial" w:cs="B Zar"/>
                <w:color w:val="000000"/>
                <w:sz w:val="28"/>
                <w:szCs w:val="28"/>
              </w:rPr>
              <w:t>.018</w:t>
            </w:r>
          </w:p>
        </w:tc>
      </w:tr>
      <w:tr w:rsidR="00CD6CF8" w:rsidRPr="00D07BB9" w14:paraId="1E2CFE9C" w14:textId="77777777">
        <w:trPr>
          <w:cantSplit/>
        </w:trPr>
        <w:tc>
          <w:tcPr>
            <w:tcW w:w="1637" w:type="dxa"/>
            <w:tcBorders>
              <w:top w:val="nil"/>
              <w:left w:val="single" w:sz="16" w:space="0" w:color="000000"/>
              <w:bottom w:val="nil"/>
              <w:right w:val="single" w:sz="16" w:space="0" w:color="000000"/>
            </w:tcBorders>
            <w:shd w:val="clear" w:color="auto" w:fill="FFFFFF"/>
            <w:vAlign w:val="center"/>
          </w:tcPr>
          <w:p w14:paraId="30879E9F" w14:textId="77777777" w:rsidR="00CD6CF8" w:rsidRPr="00D07BB9" w:rsidRDefault="00CD6CF8" w:rsidP="00D07BB9">
            <w:pPr>
              <w:autoSpaceDE w:val="0"/>
              <w:autoSpaceDN w:val="0"/>
              <w:bidi/>
              <w:adjustRightInd w:val="0"/>
              <w:spacing w:line="320" w:lineRule="atLeast"/>
              <w:ind w:left="60" w:right="60"/>
              <w:rPr>
                <w:rFonts w:ascii="Arial" w:hAnsi="Arial" w:cs="B Zar"/>
                <w:color w:val="000000"/>
                <w:sz w:val="28"/>
                <w:szCs w:val="28"/>
              </w:rPr>
            </w:pPr>
            <w:r w:rsidRPr="00D07BB9">
              <w:rPr>
                <w:rFonts w:ascii="Arial" w:hAnsi="Arial" w:cs="B Zar"/>
                <w:color w:val="000000"/>
                <w:sz w:val="28"/>
                <w:szCs w:val="28"/>
              </w:rPr>
              <w:t>Error</w:t>
            </w:r>
          </w:p>
        </w:tc>
        <w:tc>
          <w:tcPr>
            <w:tcW w:w="1455" w:type="dxa"/>
            <w:tcBorders>
              <w:top w:val="nil"/>
              <w:left w:val="single" w:sz="16" w:space="0" w:color="000000"/>
              <w:bottom w:val="nil"/>
            </w:tcBorders>
            <w:shd w:val="clear" w:color="auto" w:fill="FFFFFF"/>
            <w:vAlign w:val="center"/>
          </w:tcPr>
          <w:p w14:paraId="5DDD085C" w14:textId="77777777" w:rsidR="00CD6CF8" w:rsidRPr="00D07BB9" w:rsidRDefault="00CD6CF8" w:rsidP="00D07BB9">
            <w:pPr>
              <w:autoSpaceDE w:val="0"/>
              <w:autoSpaceDN w:val="0"/>
              <w:bidi/>
              <w:adjustRightInd w:val="0"/>
              <w:spacing w:line="320" w:lineRule="atLeast"/>
              <w:ind w:left="60" w:right="60"/>
              <w:rPr>
                <w:rFonts w:ascii="Arial" w:hAnsi="Arial" w:cs="B Zar"/>
                <w:color w:val="000000"/>
                <w:sz w:val="28"/>
                <w:szCs w:val="28"/>
              </w:rPr>
            </w:pPr>
            <w:r w:rsidRPr="00D07BB9">
              <w:rPr>
                <w:rFonts w:ascii="Arial" w:hAnsi="Arial" w:cs="B Zar"/>
                <w:color w:val="000000"/>
                <w:sz w:val="28"/>
                <w:szCs w:val="28"/>
              </w:rPr>
              <w:t>94.000</w:t>
            </w:r>
          </w:p>
        </w:tc>
        <w:tc>
          <w:tcPr>
            <w:tcW w:w="1000" w:type="dxa"/>
            <w:tcBorders>
              <w:top w:val="nil"/>
              <w:bottom w:val="nil"/>
            </w:tcBorders>
            <w:shd w:val="clear" w:color="auto" w:fill="FFFFFF"/>
            <w:vAlign w:val="center"/>
          </w:tcPr>
          <w:p w14:paraId="0396A005" w14:textId="77777777" w:rsidR="00CD6CF8" w:rsidRPr="00D07BB9" w:rsidRDefault="00CD6CF8" w:rsidP="00D07BB9">
            <w:pPr>
              <w:autoSpaceDE w:val="0"/>
              <w:autoSpaceDN w:val="0"/>
              <w:bidi/>
              <w:adjustRightInd w:val="0"/>
              <w:spacing w:line="320" w:lineRule="atLeast"/>
              <w:ind w:left="60" w:right="60"/>
              <w:rPr>
                <w:rFonts w:ascii="Arial" w:hAnsi="Arial" w:cs="B Zar"/>
                <w:color w:val="000000"/>
                <w:sz w:val="28"/>
                <w:szCs w:val="28"/>
              </w:rPr>
            </w:pPr>
            <w:r w:rsidRPr="00D07BB9">
              <w:rPr>
                <w:rFonts w:ascii="Arial" w:hAnsi="Arial" w:cs="B Zar"/>
                <w:color w:val="000000"/>
                <w:sz w:val="28"/>
                <w:szCs w:val="28"/>
              </w:rPr>
              <w:t>18</w:t>
            </w:r>
          </w:p>
        </w:tc>
        <w:tc>
          <w:tcPr>
            <w:tcW w:w="1379" w:type="dxa"/>
            <w:tcBorders>
              <w:top w:val="nil"/>
              <w:bottom w:val="nil"/>
            </w:tcBorders>
            <w:shd w:val="clear" w:color="auto" w:fill="FFFFFF"/>
            <w:vAlign w:val="center"/>
          </w:tcPr>
          <w:p w14:paraId="44859730" w14:textId="77777777" w:rsidR="00CD6CF8" w:rsidRPr="00D07BB9" w:rsidRDefault="00CD6CF8" w:rsidP="00D07BB9">
            <w:pPr>
              <w:autoSpaceDE w:val="0"/>
              <w:autoSpaceDN w:val="0"/>
              <w:bidi/>
              <w:adjustRightInd w:val="0"/>
              <w:spacing w:line="320" w:lineRule="atLeast"/>
              <w:ind w:left="60" w:right="60"/>
              <w:rPr>
                <w:rFonts w:ascii="Arial" w:hAnsi="Arial" w:cs="B Zar"/>
                <w:color w:val="000000"/>
                <w:sz w:val="28"/>
                <w:szCs w:val="28"/>
              </w:rPr>
            </w:pPr>
            <w:r w:rsidRPr="00D07BB9">
              <w:rPr>
                <w:rFonts w:ascii="Arial" w:hAnsi="Arial" w:cs="B Zar"/>
                <w:color w:val="000000"/>
                <w:sz w:val="28"/>
                <w:szCs w:val="28"/>
              </w:rPr>
              <w:t>5.222</w:t>
            </w:r>
          </w:p>
        </w:tc>
        <w:tc>
          <w:tcPr>
            <w:tcW w:w="1000" w:type="dxa"/>
            <w:tcBorders>
              <w:top w:val="nil"/>
              <w:bottom w:val="nil"/>
            </w:tcBorders>
            <w:shd w:val="clear" w:color="auto" w:fill="FFFFFF"/>
          </w:tcPr>
          <w:p w14:paraId="5405EF31" w14:textId="77777777" w:rsidR="00CD6CF8" w:rsidRPr="00D07BB9" w:rsidRDefault="00CD6CF8" w:rsidP="00D07BB9">
            <w:pPr>
              <w:autoSpaceDE w:val="0"/>
              <w:autoSpaceDN w:val="0"/>
              <w:bidi/>
              <w:adjustRightInd w:val="0"/>
              <w:rPr>
                <w:rFonts w:ascii="Times New Roman" w:hAnsi="Times New Roman" w:cs="B Zar"/>
                <w:sz w:val="28"/>
                <w:szCs w:val="28"/>
              </w:rPr>
            </w:pPr>
          </w:p>
        </w:tc>
        <w:tc>
          <w:tcPr>
            <w:tcW w:w="1000" w:type="dxa"/>
            <w:tcBorders>
              <w:top w:val="nil"/>
              <w:bottom w:val="nil"/>
              <w:right w:val="single" w:sz="16" w:space="0" w:color="000000"/>
            </w:tcBorders>
            <w:shd w:val="clear" w:color="auto" w:fill="FFFFFF"/>
          </w:tcPr>
          <w:p w14:paraId="02B61414" w14:textId="77777777" w:rsidR="00CD6CF8" w:rsidRPr="00D07BB9" w:rsidRDefault="00CD6CF8" w:rsidP="00D07BB9">
            <w:pPr>
              <w:autoSpaceDE w:val="0"/>
              <w:autoSpaceDN w:val="0"/>
              <w:bidi/>
              <w:adjustRightInd w:val="0"/>
              <w:rPr>
                <w:rFonts w:ascii="Times New Roman" w:hAnsi="Times New Roman" w:cs="B Zar"/>
                <w:sz w:val="28"/>
                <w:szCs w:val="28"/>
              </w:rPr>
            </w:pPr>
          </w:p>
        </w:tc>
      </w:tr>
      <w:tr w:rsidR="00CD6CF8" w:rsidRPr="00D07BB9" w14:paraId="1CD53646" w14:textId="77777777">
        <w:trPr>
          <w:cantSplit/>
        </w:trPr>
        <w:tc>
          <w:tcPr>
            <w:tcW w:w="1637" w:type="dxa"/>
            <w:tcBorders>
              <w:top w:val="nil"/>
              <w:left w:val="single" w:sz="16" w:space="0" w:color="000000"/>
              <w:bottom w:val="nil"/>
              <w:right w:val="single" w:sz="16" w:space="0" w:color="000000"/>
            </w:tcBorders>
            <w:shd w:val="clear" w:color="auto" w:fill="FFFFFF"/>
            <w:vAlign w:val="center"/>
          </w:tcPr>
          <w:p w14:paraId="3F307B1E" w14:textId="77777777" w:rsidR="00CD6CF8" w:rsidRPr="00D07BB9" w:rsidRDefault="00CD6CF8" w:rsidP="00D07BB9">
            <w:pPr>
              <w:autoSpaceDE w:val="0"/>
              <w:autoSpaceDN w:val="0"/>
              <w:bidi/>
              <w:adjustRightInd w:val="0"/>
              <w:spacing w:line="320" w:lineRule="atLeast"/>
              <w:ind w:left="60" w:right="60"/>
              <w:rPr>
                <w:rFonts w:ascii="Arial" w:hAnsi="Arial" w:cs="B Zar"/>
                <w:color w:val="000000"/>
                <w:sz w:val="28"/>
                <w:szCs w:val="28"/>
              </w:rPr>
            </w:pPr>
            <w:r w:rsidRPr="00D07BB9">
              <w:rPr>
                <w:rFonts w:ascii="Arial" w:hAnsi="Arial" w:cs="B Zar"/>
                <w:color w:val="000000"/>
                <w:sz w:val="28"/>
                <w:szCs w:val="28"/>
              </w:rPr>
              <w:t>Total</w:t>
            </w:r>
          </w:p>
        </w:tc>
        <w:tc>
          <w:tcPr>
            <w:tcW w:w="1455" w:type="dxa"/>
            <w:tcBorders>
              <w:top w:val="nil"/>
              <w:left w:val="single" w:sz="16" w:space="0" w:color="000000"/>
              <w:bottom w:val="nil"/>
            </w:tcBorders>
            <w:shd w:val="clear" w:color="auto" w:fill="FFFFFF"/>
            <w:vAlign w:val="center"/>
          </w:tcPr>
          <w:p w14:paraId="41F01394" w14:textId="77777777" w:rsidR="00CD6CF8" w:rsidRPr="00D07BB9" w:rsidRDefault="00CD6CF8" w:rsidP="00D07BB9">
            <w:pPr>
              <w:autoSpaceDE w:val="0"/>
              <w:autoSpaceDN w:val="0"/>
              <w:bidi/>
              <w:adjustRightInd w:val="0"/>
              <w:spacing w:line="320" w:lineRule="atLeast"/>
              <w:ind w:left="60" w:right="60"/>
              <w:rPr>
                <w:rFonts w:ascii="Arial" w:hAnsi="Arial" w:cs="B Zar"/>
                <w:color w:val="000000"/>
                <w:sz w:val="28"/>
                <w:szCs w:val="28"/>
              </w:rPr>
            </w:pPr>
            <w:r w:rsidRPr="00D07BB9">
              <w:rPr>
                <w:rFonts w:ascii="Arial" w:hAnsi="Arial" w:cs="B Zar"/>
                <w:color w:val="000000"/>
                <w:sz w:val="28"/>
                <w:szCs w:val="28"/>
              </w:rPr>
              <w:t>5112.000</w:t>
            </w:r>
          </w:p>
        </w:tc>
        <w:tc>
          <w:tcPr>
            <w:tcW w:w="1000" w:type="dxa"/>
            <w:tcBorders>
              <w:top w:val="nil"/>
              <w:bottom w:val="nil"/>
            </w:tcBorders>
            <w:shd w:val="clear" w:color="auto" w:fill="FFFFFF"/>
            <w:vAlign w:val="center"/>
          </w:tcPr>
          <w:p w14:paraId="322BDAE6" w14:textId="77777777" w:rsidR="00CD6CF8" w:rsidRPr="00D07BB9" w:rsidRDefault="00CD6CF8" w:rsidP="00D07BB9">
            <w:pPr>
              <w:autoSpaceDE w:val="0"/>
              <w:autoSpaceDN w:val="0"/>
              <w:bidi/>
              <w:adjustRightInd w:val="0"/>
              <w:spacing w:line="320" w:lineRule="atLeast"/>
              <w:ind w:left="60" w:right="60"/>
              <w:rPr>
                <w:rFonts w:ascii="Arial" w:hAnsi="Arial" w:cs="B Zar"/>
                <w:color w:val="000000"/>
                <w:sz w:val="28"/>
                <w:szCs w:val="28"/>
              </w:rPr>
            </w:pPr>
            <w:r w:rsidRPr="00D07BB9">
              <w:rPr>
                <w:rFonts w:ascii="Arial" w:hAnsi="Arial" w:cs="B Zar"/>
                <w:color w:val="000000"/>
                <w:sz w:val="28"/>
                <w:szCs w:val="28"/>
              </w:rPr>
              <w:t>22</w:t>
            </w:r>
          </w:p>
        </w:tc>
        <w:tc>
          <w:tcPr>
            <w:tcW w:w="1379" w:type="dxa"/>
            <w:tcBorders>
              <w:top w:val="nil"/>
              <w:bottom w:val="nil"/>
            </w:tcBorders>
            <w:shd w:val="clear" w:color="auto" w:fill="FFFFFF"/>
          </w:tcPr>
          <w:p w14:paraId="577983FE" w14:textId="77777777" w:rsidR="00CD6CF8" w:rsidRPr="00D07BB9" w:rsidRDefault="00CD6CF8" w:rsidP="00D07BB9">
            <w:pPr>
              <w:autoSpaceDE w:val="0"/>
              <w:autoSpaceDN w:val="0"/>
              <w:bidi/>
              <w:adjustRightInd w:val="0"/>
              <w:rPr>
                <w:rFonts w:ascii="Times New Roman" w:hAnsi="Times New Roman" w:cs="B Zar"/>
                <w:sz w:val="28"/>
                <w:szCs w:val="28"/>
              </w:rPr>
            </w:pPr>
          </w:p>
        </w:tc>
        <w:tc>
          <w:tcPr>
            <w:tcW w:w="1000" w:type="dxa"/>
            <w:tcBorders>
              <w:top w:val="nil"/>
              <w:bottom w:val="nil"/>
            </w:tcBorders>
            <w:shd w:val="clear" w:color="auto" w:fill="FFFFFF"/>
          </w:tcPr>
          <w:p w14:paraId="6BC98A54" w14:textId="77777777" w:rsidR="00CD6CF8" w:rsidRPr="00D07BB9" w:rsidRDefault="00CD6CF8" w:rsidP="00D07BB9">
            <w:pPr>
              <w:autoSpaceDE w:val="0"/>
              <w:autoSpaceDN w:val="0"/>
              <w:bidi/>
              <w:adjustRightInd w:val="0"/>
              <w:rPr>
                <w:rFonts w:ascii="Times New Roman" w:hAnsi="Times New Roman" w:cs="B Zar"/>
                <w:sz w:val="28"/>
                <w:szCs w:val="28"/>
              </w:rPr>
            </w:pPr>
          </w:p>
        </w:tc>
        <w:tc>
          <w:tcPr>
            <w:tcW w:w="1000" w:type="dxa"/>
            <w:tcBorders>
              <w:top w:val="nil"/>
              <w:bottom w:val="nil"/>
              <w:right w:val="single" w:sz="16" w:space="0" w:color="000000"/>
            </w:tcBorders>
            <w:shd w:val="clear" w:color="auto" w:fill="FFFFFF"/>
          </w:tcPr>
          <w:p w14:paraId="2DCC974D" w14:textId="77777777" w:rsidR="00CD6CF8" w:rsidRPr="00D07BB9" w:rsidRDefault="00CD6CF8" w:rsidP="00D07BB9">
            <w:pPr>
              <w:autoSpaceDE w:val="0"/>
              <w:autoSpaceDN w:val="0"/>
              <w:bidi/>
              <w:adjustRightInd w:val="0"/>
              <w:rPr>
                <w:rFonts w:ascii="Times New Roman" w:hAnsi="Times New Roman" w:cs="B Zar"/>
                <w:sz w:val="28"/>
                <w:szCs w:val="28"/>
              </w:rPr>
            </w:pPr>
          </w:p>
        </w:tc>
      </w:tr>
      <w:tr w:rsidR="00CD6CF8" w:rsidRPr="00D07BB9" w14:paraId="50D5834F" w14:textId="77777777">
        <w:trPr>
          <w:cantSplit/>
        </w:trPr>
        <w:tc>
          <w:tcPr>
            <w:tcW w:w="1637" w:type="dxa"/>
            <w:tcBorders>
              <w:top w:val="nil"/>
              <w:left w:val="single" w:sz="16" w:space="0" w:color="000000"/>
              <w:bottom w:val="single" w:sz="16" w:space="0" w:color="000000"/>
              <w:right w:val="single" w:sz="16" w:space="0" w:color="000000"/>
            </w:tcBorders>
            <w:shd w:val="clear" w:color="auto" w:fill="FFFFFF"/>
            <w:vAlign w:val="center"/>
          </w:tcPr>
          <w:p w14:paraId="3A8FD1FA" w14:textId="77777777" w:rsidR="00CD6CF8" w:rsidRPr="00D07BB9" w:rsidRDefault="00CD6CF8" w:rsidP="00D07BB9">
            <w:pPr>
              <w:autoSpaceDE w:val="0"/>
              <w:autoSpaceDN w:val="0"/>
              <w:bidi/>
              <w:adjustRightInd w:val="0"/>
              <w:spacing w:line="320" w:lineRule="atLeast"/>
              <w:ind w:left="60" w:right="60"/>
              <w:rPr>
                <w:rFonts w:ascii="Arial" w:hAnsi="Arial" w:cs="B Zar"/>
                <w:color w:val="000000"/>
                <w:sz w:val="28"/>
                <w:szCs w:val="28"/>
              </w:rPr>
            </w:pPr>
            <w:r w:rsidRPr="00D07BB9">
              <w:rPr>
                <w:rFonts w:ascii="Arial" w:hAnsi="Arial" w:cs="B Zar"/>
                <w:color w:val="000000"/>
                <w:sz w:val="28"/>
                <w:szCs w:val="28"/>
              </w:rPr>
              <w:t>Corrected Total</w:t>
            </w:r>
          </w:p>
        </w:tc>
        <w:tc>
          <w:tcPr>
            <w:tcW w:w="1455" w:type="dxa"/>
            <w:tcBorders>
              <w:top w:val="nil"/>
              <w:left w:val="single" w:sz="16" w:space="0" w:color="000000"/>
              <w:bottom w:val="single" w:sz="16" w:space="0" w:color="000000"/>
            </w:tcBorders>
            <w:shd w:val="clear" w:color="auto" w:fill="FFFFFF"/>
            <w:vAlign w:val="center"/>
          </w:tcPr>
          <w:p w14:paraId="3A7746A7" w14:textId="77777777" w:rsidR="00CD6CF8" w:rsidRPr="00D07BB9" w:rsidRDefault="00CD6CF8" w:rsidP="00D07BB9">
            <w:pPr>
              <w:autoSpaceDE w:val="0"/>
              <w:autoSpaceDN w:val="0"/>
              <w:bidi/>
              <w:adjustRightInd w:val="0"/>
              <w:spacing w:line="320" w:lineRule="atLeast"/>
              <w:ind w:left="60" w:right="60"/>
              <w:rPr>
                <w:rFonts w:ascii="Arial" w:hAnsi="Arial" w:cs="B Zar"/>
                <w:color w:val="000000"/>
                <w:sz w:val="28"/>
                <w:szCs w:val="28"/>
              </w:rPr>
            </w:pPr>
            <w:r w:rsidRPr="00D07BB9">
              <w:rPr>
                <w:rFonts w:ascii="Arial" w:hAnsi="Arial" w:cs="B Zar"/>
                <w:color w:val="000000"/>
                <w:sz w:val="28"/>
                <w:szCs w:val="28"/>
              </w:rPr>
              <w:t>162.000</w:t>
            </w:r>
          </w:p>
        </w:tc>
        <w:tc>
          <w:tcPr>
            <w:tcW w:w="1000" w:type="dxa"/>
            <w:tcBorders>
              <w:top w:val="nil"/>
              <w:bottom w:val="single" w:sz="16" w:space="0" w:color="000000"/>
            </w:tcBorders>
            <w:shd w:val="clear" w:color="auto" w:fill="FFFFFF"/>
            <w:vAlign w:val="center"/>
          </w:tcPr>
          <w:p w14:paraId="0CDE3E8D" w14:textId="77777777" w:rsidR="00CD6CF8" w:rsidRPr="00D07BB9" w:rsidRDefault="00CD6CF8" w:rsidP="00D07BB9">
            <w:pPr>
              <w:autoSpaceDE w:val="0"/>
              <w:autoSpaceDN w:val="0"/>
              <w:bidi/>
              <w:adjustRightInd w:val="0"/>
              <w:spacing w:line="320" w:lineRule="atLeast"/>
              <w:ind w:left="60" w:right="60"/>
              <w:rPr>
                <w:rFonts w:ascii="Arial" w:hAnsi="Arial" w:cs="B Zar"/>
                <w:color w:val="000000"/>
                <w:sz w:val="28"/>
                <w:szCs w:val="28"/>
              </w:rPr>
            </w:pPr>
            <w:r w:rsidRPr="00D07BB9">
              <w:rPr>
                <w:rFonts w:ascii="Arial" w:hAnsi="Arial" w:cs="B Zar"/>
                <w:color w:val="000000"/>
                <w:sz w:val="28"/>
                <w:szCs w:val="28"/>
              </w:rPr>
              <w:t>21</w:t>
            </w:r>
          </w:p>
        </w:tc>
        <w:tc>
          <w:tcPr>
            <w:tcW w:w="1379" w:type="dxa"/>
            <w:tcBorders>
              <w:top w:val="nil"/>
              <w:bottom w:val="single" w:sz="16" w:space="0" w:color="000000"/>
            </w:tcBorders>
            <w:shd w:val="clear" w:color="auto" w:fill="FFFFFF"/>
          </w:tcPr>
          <w:p w14:paraId="45125E72" w14:textId="77777777" w:rsidR="00CD6CF8" w:rsidRPr="00D07BB9" w:rsidRDefault="00CD6CF8" w:rsidP="00D07BB9">
            <w:pPr>
              <w:autoSpaceDE w:val="0"/>
              <w:autoSpaceDN w:val="0"/>
              <w:bidi/>
              <w:adjustRightInd w:val="0"/>
              <w:rPr>
                <w:rFonts w:ascii="Times New Roman" w:hAnsi="Times New Roman" w:cs="B Zar"/>
                <w:sz w:val="28"/>
                <w:szCs w:val="28"/>
              </w:rPr>
            </w:pPr>
          </w:p>
        </w:tc>
        <w:tc>
          <w:tcPr>
            <w:tcW w:w="1000" w:type="dxa"/>
            <w:tcBorders>
              <w:top w:val="nil"/>
              <w:bottom w:val="single" w:sz="16" w:space="0" w:color="000000"/>
            </w:tcBorders>
            <w:shd w:val="clear" w:color="auto" w:fill="FFFFFF"/>
          </w:tcPr>
          <w:p w14:paraId="6CBE103B" w14:textId="77777777" w:rsidR="00CD6CF8" w:rsidRPr="00D07BB9" w:rsidRDefault="00CD6CF8" w:rsidP="00D07BB9">
            <w:pPr>
              <w:autoSpaceDE w:val="0"/>
              <w:autoSpaceDN w:val="0"/>
              <w:bidi/>
              <w:adjustRightInd w:val="0"/>
              <w:rPr>
                <w:rFonts w:ascii="Times New Roman" w:hAnsi="Times New Roman" w:cs="B Zar"/>
                <w:sz w:val="28"/>
                <w:szCs w:val="28"/>
              </w:rPr>
            </w:pPr>
          </w:p>
        </w:tc>
        <w:tc>
          <w:tcPr>
            <w:tcW w:w="1000" w:type="dxa"/>
            <w:tcBorders>
              <w:top w:val="nil"/>
              <w:bottom w:val="single" w:sz="16" w:space="0" w:color="000000"/>
              <w:right w:val="single" w:sz="16" w:space="0" w:color="000000"/>
            </w:tcBorders>
            <w:shd w:val="clear" w:color="auto" w:fill="FFFFFF"/>
          </w:tcPr>
          <w:p w14:paraId="528198F3" w14:textId="77777777" w:rsidR="00CD6CF8" w:rsidRPr="00D07BB9" w:rsidRDefault="00CD6CF8" w:rsidP="00D07BB9">
            <w:pPr>
              <w:autoSpaceDE w:val="0"/>
              <w:autoSpaceDN w:val="0"/>
              <w:bidi/>
              <w:adjustRightInd w:val="0"/>
              <w:rPr>
                <w:rFonts w:ascii="Times New Roman" w:hAnsi="Times New Roman" w:cs="B Zar"/>
                <w:sz w:val="28"/>
                <w:szCs w:val="28"/>
              </w:rPr>
            </w:pPr>
          </w:p>
        </w:tc>
      </w:tr>
      <w:tr w:rsidR="00CD6CF8" w:rsidRPr="00D07BB9" w14:paraId="74DEDBEE" w14:textId="77777777">
        <w:trPr>
          <w:cantSplit/>
        </w:trPr>
        <w:tc>
          <w:tcPr>
            <w:tcW w:w="7471" w:type="dxa"/>
            <w:gridSpan w:val="6"/>
            <w:tcBorders>
              <w:top w:val="nil"/>
              <w:left w:val="nil"/>
              <w:bottom w:val="nil"/>
              <w:right w:val="nil"/>
            </w:tcBorders>
            <w:shd w:val="clear" w:color="auto" w:fill="FFFFFF"/>
          </w:tcPr>
          <w:p w14:paraId="2A1B5028" w14:textId="77777777" w:rsidR="00CD6CF8" w:rsidRPr="00D07BB9" w:rsidRDefault="00CD6CF8" w:rsidP="00D07BB9">
            <w:pPr>
              <w:autoSpaceDE w:val="0"/>
              <w:autoSpaceDN w:val="0"/>
              <w:bidi/>
              <w:adjustRightInd w:val="0"/>
              <w:spacing w:line="320" w:lineRule="atLeast"/>
              <w:ind w:left="60" w:right="60"/>
              <w:rPr>
                <w:rFonts w:ascii="Arial" w:hAnsi="Arial" w:cs="B Zar"/>
                <w:color w:val="000000"/>
                <w:sz w:val="28"/>
                <w:szCs w:val="28"/>
              </w:rPr>
            </w:pPr>
            <w:r w:rsidRPr="00D07BB9">
              <w:rPr>
                <w:rFonts w:ascii="Arial" w:hAnsi="Arial" w:cs="B Zar"/>
                <w:color w:val="000000"/>
                <w:sz w:val="28"/>
                <w:szCs w:val="28"/>
              </w:rPr>
              <w:t>a. R Squared = .420 (Adjusted R Squared = .323)</w:t>
            </w:r>
          </w:p>
        </w:tc>
      </w:tr>
    </w:tbl>
    <w:p w14:paraId="24A82BA7" w14:textId="77777777" w:rsidR="000A3C3E" w:rsidRPr="00D07BB9" w:rsidRDefault="002B418F" w:rsidP="00D07BB9">
      <w:pPr>
        <w:autoSpaceDE w:val="0"/>
        <w:autoSpaceDN w:val="0"/>
        <w:bidi/>
        <w:adjustRightInd w:val="0"/>
        <w:rPr>
          <w:rFonts w:ascii="Times New Roman" w:hAnsi="Times New Roman" w:cs="B Zar"/>
          <w:sz w:val="28"/>
          <w:szCs w:val="28"/>
          <w:rtl/>
        </w:rPr>
      </w:pPr>
      <w:r w:rsidRPr="00D07BB9">
        <w:rPr>
          <w:rFonts w:ascii="Times New Roman" w:hAnsi="Times New Roman" w:cs="B Zar" w:hint="cs"/>
          <w:sz w:val="28"/>
          <w:szCs w:val="28"/>
          <w:rtl/>
        </w:rPr>
        <w:t xml:space="preserve">با توجه به این جدول با درجه آزادی </w:t>
      </w:r>
      <w:r w:rsidR="000A3C3E" w:rsidRPr="00D07BB9">
        <w:rPr>
          <w:rFonts w:ascii="Times New Roman" w:hAnsi="Times New Roman" w:cs="B Zar" w:hint="cs"/>
          <w:sz w:val="28"/>
          <w:szCs w:val="28"/>
          <w:rtl/>
        </w:rPr>
        <w:t xml:space="preserve">3و18 مقدار معنی داری 0.018 را داریم چون بیش از 1% و کمتر از 5% است با مراجعه به جدول توزیع </w:t>
      </w:r>
      <w:r w:rsidR="000A3C3E" w:rsidRPr="00D07BB9">
        <w:rPr>
          <w:rFonts w:ascii="Times New Roman" w:hAnsi="Times New Roman" w:cs="B Zar"/>
          <w:sz w:val="28"/>
          <w:szCs w:val="28"/>
        </w:rPr>
        <w:t xml:space="preserve">F </w:t>
      </w:r>
      <w:r w:rsidR="000A3C3E" w:rsidRPr="00D07BB9">
        <w:rPr>
          <w:rFonts w:ascii="Times New Roman" w:hAnsi="Times New Roman" w:cs="B Zar" w:hint="cs"/>
          <w:sz w:val="28"/>
          <w:szCs w:val="28"/>
          <w:rtl/>
        </w:rPr>
        <w:t xml:space="preserve"> مربوط به 5% مقدار 3.1599 را داریم چون 3.1599&lt;4.34 برقرار است بنا براین نتیجه می گیریم که داده ها ،وجود تفاوتی معنی دار در کیفیت چهار نوع نوار ضبط صوت را تایید می کنند.</w:t>
      </w:r>
    </w:p>
    <w:p w14:paraId="629F789D" w14:textId="77777777" w:rsidR="00CD6CF8" w:rsidRPr="00D07BB9" w:rsidRDefault="000A3C3E" w:rsidP="00D07BB9">
      <w:pPr>
        <w:autoSpaceDE w:val="0"/>
        <w:autoSpaceDN w:val="0"/>
        <w:bidi/>
        <w:adjustRightInd w:val="0"/>
        <w:rPr>
          <w:rFonts w:ascii="Times New Roman" w:hAnsi="Times New Roman" w:cs="B Zar"/>
          <w:sz w:val="28"/>
          <w:szCs w:val="28"/>
          <w:rtl/>
        </w:rPr>
      </w:pPr>
      <w:r w:rsidRPr="00D07BB9">
        <w:rPr>
          <w:rFonts w:ascii="Times New Roman" w:hAnsi="Times New Roman" w:cs="B Zar" w:hint="cs"/>
          <w:sz w:val="28"/>
          <w:szCs w:val="28"/>
          <w:rtl/>
        </w:rPr>
        <w:t>(صفحه 540)</w:t>
      </w:r>
    </w:p>
    <w:p w14:paraId="1AE2FBCD" w14:textId="77777777" w:rsidR="00CD6CF8" w:rsidRPr="00D07BB9" w:rsidRDefault="00CD6CF8" w:rsidP="00D07BB9">
      <w:pPr>
        <w:bidi/>
        <w:rPr>
          <w:rFonts w:cs="B Zar"/>
          <w:sz w:val="28"/>
          <w:szCs w:val="28"/>
          <w:rtl/>
        </w:rPr>
      </w:pPr>
    </w:p>
    <w:p w14:paraId="10E29602" w14:textId="77777777" w:rsidR="00155B84" w:rsidRPr="00D07BB9" w:rsidRDefault="00F15E06" w:rsidP="00D07BB9">
      <w:pPr>
        <w:bidi/>
        <w:rPr>
          <w:rFonts w:cs="B Zar"/>
          <w:sz w:val="28"/>
          <w:szCs w:val="28"/>
          <w:rtl/>
        </w:rPr>
      </w:pPr>
      <w:r w:rsidRPr="00D07BB9">
        <w:rPr>
          <w:rFonts w:cs="B Zar" w:hint="cs"/>
          <w:sz w:val="28"/>
          <w:szCs w:val="28"/>
          <w:rtl/>
        </w:rPr>
        <w:t>مثال 6.14 صفحه 542</w:t>
      </w:r>
      <w:r w:rsidR="00517C4F" w:rsidRPr="00D07BB9">
        <w:rPr>
          <w:rFonts w:cs="B Zar" w:hint="cs"/>
          <w:sz w:val="28"/>
          <w:szCs w:val="28"/>
          <w:rtl/>
        </w:rPr>
        <w:t xml:space="preserve">  </w:t>
      </w:r>
      <w:r w:rsidRPr="00D07BB9">
        <w:rPr>
          <w:rFonts w:cs="B Zar" w:hint="cs"/>
          <w:sz w:val="28"/>
          <w:szCs w:val="28"/>
          <w:rtl/>
        </w:rPr>
        <w:t>باتاچاریا</w:t>
      </w:r>
    </w:p>
    <w:p w14:paraId="5FA1767C" w14:textId="77777777" w:rsidR="00F15E06" w:rsidRPr="00D07BB9" w:rsidRDefault="00F15E06" w:rsidP="00D07BB9">
      <w:pPr>
        <w:bidi/>
        <w:rPr>
          <w:rFonts w:cs="B Zar"/>
          <w:sz w:val="28"/>
          <w:szCs w:val="28"/>
          <w:rtl/>
        </w:rPr>
      </w:pPr>
      <w:r w:rsidRPr="00D07BB9">
        <w:rPr>
          <w:rFonts w:cs="B Zar" w:hint="cs"/>
          <w:sz w:val="28"/>
          <w:szCs w:val="28"/>
          <w:rtl/>
        </w:rPr>
        <w:t>برای تعیین نقصان رطوبت خاک در نتیجه تغییر مقادیر چوب درختانی که بعد از قطع درختان در جنگل به جای می ماند آزمایشی انجام می گیرد ،تیمارها عبارت اند از تیمار1:چوب درختی باقی نمی ماند ،تیمار 2 :2000</w:t>
      </w:r>
      <w:r w:rsidRPr="00D07BB9">
        <w:rPr>
          <w:rFonts w:cs="B Zar"/>
          <w:sz w:val="28"/>
          <w:szCs w:val="28"/>
        </w:rPr>
        <w:t xml:space="preserve">bd </w:t>
      </w:r>
      <w:r w:rsidRPr="00D07BB9">
        <w:rPr>
          <w:rFonts w:cs="B Zar" w:hint="cs"/>
          <w:sz w:val="28"/>
          <w:szCs w:val="28"/>
          <w:rtl/>
        </w:rPr>
        <w:t xml:space="preserve"> چوب باقی می ماند ،تیمار 3 ، 8000</w:t>
      </w:r>
      <w:r w:rsidRPr="00D07BB9">
        <w:rPr>
          <w:rFonts w:cs="B Zar"/>
          <w:sz w:val="28"/>
          <w:szCs w:val="28"/>
        </w:rPr>
        <w:t>bd</w:t>
      </w:r>
      <w:r w:rsidRPr="00D07BB9">
        <w:rPr>
          <w:rFonts w:cs="B Zar" w:hint="cs"/>
          <w:sz w:val="28"/>
          <w:szCs w:val="28"/>
          <w:rtl/>
        </w:rPr>
        <w:t xml:space="preserve"> باقی می ماند اندازه ها ی نقصان رطوبت در جدول داده شده است آزمون ت.ت.و را اجرا کنید و فاصله های اطمینانی برای تفضل تیمارها بسازید.</w:t>
      </w:r>
    </w:p>
    <w:tbl>
      <w:tblPr>
        <w:tblStyle w:val="LightList"/>
        <w:bidiVisual/>
        <w:tblW w:w="0" w:type="auto"/>
        <w:tblLook w:val="04A0" w:firstRow="1" w:lastRow="0" w:firstColumn="1" w:lastColumn="0" w:noHBand="0" w:noVBand="1"/>
      </w:tblPr>
      <w:tblGrid>
        <w:gridCol w:w="3080"/>
        <w:gridCol w:w="3081"/>
        <w:gridCol w:w="3081"/>
      </w:tblGrid>
      <w:tr w:rsidR="00F15E06" w:rsidRPr="00D07BB9" w14:paraId="42BC9C38" w14:textId="77777777" w:rsidTr="00EE17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504B4FE2" w14:textId="77777777" w:rsidR="00F15E06" w:rsidRPr="00D07BB9" w:rsidRDefault="00F15E06" w:rsidP="00D07BB9">
            <w:pPr>
              <w:bidi/>
              <w:rPr>
                <w:rFonts w:cs="B Zar"/>
                <w:sz w:val="28"/>
                <w:szCs w:val="28"/>
                <w:rtl/>
              </w:rPr>
            </w:pPr>
            <w:r w:rsidRPr="00D07BB9">
              <w:rPr>
                <w:rFonts w:cs="B Zar" w:hint="cs"/>
                <w:sz w:val="28"/>
                <w:szCs w:val="28"/>
                <w:rtl/>
              </w:rPr>
              <w:t>تیمار3</w:t>
            </w:r>
          </w:p>
        </w:tc>
        <w:tc>
          <w:tcPr>
            <w:tcW w:w="3081" w:type="dxa"/>
          </w:tcPr>
          <w:p w14:paraId="74446CF6" w14:textId="77777777" w:rsidR="00F15E06" w:rsidRPr="00D07BB9" w:rsidRDefault="00F15E06" w:rsidP="00D07BB9">
            <w:pPr>
              <w:bidi/>
              <w:cnfStyle w:val="100000000000" w:firstRow="1" w:lastRow="0" w:firstColumn="0" w:lastColumn="0" w:oddVBand="0" w:evenVBand="0" w:oddHBand="0" w:evenHBand="0" w:firstRowFirstColumn="0" w:firstRowLastColumn="0" w:lastRowFirstColumn="0" w:lastRowLastColumn="0"/>
              <w:rPr>
                <w:rFonts w:cs="B Zar"/>
                <w:sz w:val="28"/>
                <w:szCs w:val="28"/>
                <w:rtl/>
              </w:rPr>
            </w:pPr>
            <w:r w:rsidRPr="00D07BB9">
              <w:rPr>
                <w:rFonts w:cs="B Zar" w:hint="cs"/>
                <w:sz w:val="28"/>
                <w:szCs w:val="28"/>
                <w:rtl/>
              </w:rPr>
              <w:t>تیمار2</w:t>
            </w:r>
          </w:p>
        </w:tc>
        <w:tc>
          <w:tcPr>
            <w:tcW w:w="3081" w:type="dxa"/>
          </w:tcPr>
          <w:p w14:paraId="00150DBC" w14:textId="77777777" w:rsidR="00F15E06" w:rsidRPr="00D07BB9" w:rsidRDefault="00F15E06" w:rsidP="00D07BB9">
            <w:pPr>
              <w:bidi/>
              <w:cnfStyle w:val="100000000000" w:firstRow="1" w:lastRow="0" w:firstColumn="0" w:lastColumn="0" w:oddVBand="0" w:evenVBand="0" w:oddHBand="0" w:evenHBand="0" w:firstRowFirstColumn="0" w:firstRowLastColumn="0" w:lastRowFirstColumn="0" w:lastRowLastColumn="0"/>
              <w:rPr>
                <w:rFonts w:cs="B Zar"/>
                <w:sz w:val="28"/>
                <w:szCs w:val="28"/>
                <w:rtl/>
              </w:rPr>
            </w:pPr>
            <w:r w:rsidRPr="00D07BB9">
              <w:rPr>
                <w:rFonts w:cs="B Zar" w:hint="cs"/>
                <w:sz w:val="28"/>
                <w:szCs w:val="28"/>
                <w:rtl/>
              </w:rPr>
              <w:t>تیمار1</w:t>
            </w:r>
          </w:p>
        </w:tc>
      </w:tr>
      <w:tr w:rsidR="00F15E06" w:rsidRPr="00D07BB9" w14:paraId="207AAD6C" w14:textId="77777777" w:rsidTr="00EE17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58C1EFA7" w14:textId="77777777" w:rsidR="00F15E06" w:rsidRPr="00D07BB9" w:rsidRDefault="00EE174D" w:rsidP="00D07BB9">
            <w:pPr>
              <w:bidi/>
              <w:rPr>
                <w:rFonts w:cs="B Zar"/>
                <w:sz w:val="28"/>
                <w:szCs w:val="28"/>
                <w:rtl/>
              </w:rPr>
            </w:pPr>
            <w:r w:rsidRPr="00D07BB9">
              <w:rPr>
                <w:rFonts w:cs="B Zar" w:hint="cs"/>
                <w:sz w:val="28"/>
                <w:szCs w:val="28"/>
                <w:rtl/>
              </w:rPr>
              <w:t>2.56</w:t>
            </w:r>
          </w:p>
        </w:tc>
        <w:tc>
          <w:tcPr>
            <w:tcW w:w="3081" w:type="dxa"/>
          </w:tcPr>
          <w:p w14:paraId="2313C2F2" w14:textId="77777777" w:rsidR="00F15E06" w:rsidRPr="00D07BB9" w:rsidRDefault="00F15E06" w:rsidP="00D07BB9">
            <w:pPr>
              <w:bidi/>
              <w:cnfStyle w:val="000000100000" w:firstRow="0" w:lastRow="0" w:firstColumn="0" w:lastColumn="0" w:oddVBand="0" w:evenVBand="0" w:oddHBand="1" w:evenHBand="0" w:firstRowFirstColumn="0" w:firstRowLastColumn="0" w:lastRowFirstColumn="0" w:lastRowLastColumn="0"/>
              <w:rPr>
                <w:rFonts w:cs="B Zar"/>
                <w:sz w:val="28"/>
                <w:szCs w:val="28"/>
                <w:rtl/>
              </w:rPr>
            </w:pPr>
            <w:r w:rsidRPr="00D07BB9">
              <w:rPr>
                <w:rFonts w:cs="B Zar" w:hint="cs"/>
                <w:sz w:val="28"/>
                <w:szCs w:val="28"/>
                <w:rtl/>
              </w:rPr>
              <w:t>1.63</w:t>
            </w:r>
          </w:p>
        </w:tc>
        <w:tc>
          <w:tcPr>
            <w:tcW w:w="3081" w:type="dxa"/>
          </w:tcPr>
          <w:p w14:paraId="482A7942" w14:textId="77777777" w:rsidR="00F15E06" w:rsidRPr="00D07BB9" w:rsidRDefault="00F15E06" w:rsidP="00D07BB9">
            <w:pPr>
              <w:bidi/>
              <w:cnfStyle w:val="000000100000" w:firstRow="0" w:lastRow="0" w:firstColumn="0" w:lastColumn="0" w:oddVBand="0" w:evenVBand="0" w:oddHBand="1" w:evenHBand="0" w:firstRowFirstColumn="0" w:firstRowLastColumn="0" w:lastRowFirstColumn="0" w:lastRowLastColumn="0"/>
              <w:rPr>
                <w:rFonts w:cs="B Zar"/>
                <w:sz w:val="28"/>
                <w:szCs w:val="28"/>
                <w:rtl/>
              </w:rPr>
            </w:pPr>
            <w:r w:rsidRPr="00D07BB9">
              <w:rPr>
                <w:rFonts w:cs="B Zar" w:hint="cs"/>
                <w:sz w:val="28"/>
                <w:szCs w:val="28"/>
                <w:rtl/>
              </w:rPr>
              <w:t>1.52</w:t>
            </w:r>
          </w:p>
        </w:tc>
      </w:tr>
      <w:tr w:rsidR="00F15E06" w:rsidRPr="00D07BB9" w14:paraId="7FD5CFC1" w14:textId="77777777" w:rsidTr="00EE174D">
        <w:tc>
          <w:tcPr>
            <w:cnfStyle w:val="001000000000" w:firstRow="0" w:lastRow="0" w:firstColumn="1" w:lastColumn="0" w:oddVBand="0" w:evenVBand="0" w:oddHBand="0" w:evenHBand="0" w:firstRowFirstColumn="0" w:firstRowLastColumn="0" w:lastRowFirstColumn="0" w:lastRowLastColumn="0"/>
            <w:tcW w:w="3080" w:type="dxa"/>
          </w:tcPr>
          <w:p w14:paraId="1D5BD6E9" w14:textId="77777777" w:rsidR="00F15E06" w:rsidRPr="00D07BB9" w:rsidRDefault="00EE174D" w:rsidP="00D07BB9">
            <w:pPr>
              <w:bidi/>
              <w:rPr>
                <w:rFonts w:cs="B Zar"/>
                <w:sz w:val="28"/>
                <w:szCs w:val="28"/>
                <w:rtl/>
              </w:rPr>
            </w:pPr>
            <w:r w:rsidRPr="00D07BB9">
              <w:rPr>
                <w:rFonts w:cs="B Zar" w:hint="cs"/>
                <w:sz w:val="28"/>
                <w:szCs w:val="28"/>
                <w:rtl/>
              </w:rPr>
              <w:t>3.32</w:t>
            </w:r>
          </w:p>
        </w:tc>
        <w:tc>
          <w:tcPr>
            <w:tcW w:w="3081" w:type="dxa"/>
          </w:tcPr>
          <w:p w14:paraId="675077D7" w14:textId="77777777" w:rsidR="00F15E06" w:rsidRPr="00D07BB9" w:rsidRDefault="00F15E06" w:rsidP="00D07BB9">
            <w:pPr>
              <w:bidi/>
              <w:cnfStyle w:val="000000000000" w:firstRow="0" w:lastRow="0" w:firstColumn="0" w:lastColumn="0" w:oddVBand="0" w:evenVBand="0" w:oddHBand="0" w:evenHBand="0" w:firstRowFirstColumn="0" w:firstRowLastColumn="0" w:lastRowFirstColumn="0" w:lastRowLastColumn="0"/>
              <w:rPr>
                <w:rFonts w:cs="B Zar"/>
                <w:sz w:val="28"/>
                <w:szCs w:val="28"/>
                <w:rtl/>
              </w:rPr>
            </w:pPr>
            <w:r w:rsidRPr="00D07BB9">
              <w:rPr>
                <w:rFonts w:cs="B Zar" w:hint="cs"/>
                <w:sz w:val="28"/>
                <w:szCs w:val="28"/>
                <w:rtl/>
              </w:rPr>
              <w:t>1.82</w:t>
            </w:r>
          </w:p>
        </w:tc>
        <w:tc>
          <w:tcPr>
            <w:tcW w:w="3081" w:type="dxa"/>
          </w:tcPr>
          <w:p w14:paraId="15127316" w14:textId="77777777" w:rsidR="00F15E06" w:rsidRPr="00D07BB9" w:rsidRDefault="00F15E06" w:rsidP="00D07BB9">
            <w:pPr>
              <w:bidi/>
              <w:cnfStyle w:val="000000000000" w:firstRow="0" w:lastRow="0" w:firstColumn="0" w:lastColumn="0" w:oddVBand="0" w:evenVBand="0" w:oddHBand="0" w:evenHBand="0" w:firstRowFirstColumn="0" w:firstRowLastColumn="0" w:lastRowFirstColumn="0" w:lastRowLastColumn="0"/>
              <w:rPr>
                <w:rFonts w:cs="B Zar"/>
                <w:sz w:val="28"/>
                <w:szCs w:val="28"/>
                <w:rtl/>
              </w:rPr>
            </w:pPr>
            <w:r w:rsidRPr="00D07BB9">
              <w:rPr>
                <w:rFonts w:cs="B Zar" w:hint="cs"/>
                <w:sz w:val="28"/>
                <w:szCs w:val="28"/>
                <w:rtl/>
              </w:rPr>
              <w:t>1.38</w:t>
            </w:r>
          </w:p>
        </w:tc>
      </w:tr>
      <w:tr w:rsidR="00F15E06" w:rsidRPr="00D07BB9" w14:paraId="5E2AC434" w14:textId="77777777" w:rsidTr="00EE17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48902B3B" w14:textId="77777777" w:rsidR="00F15E06" w:rsidRPr="00D07BB9" w:rsidRDefault="00EE174D" w:rsidP="00D07BB9">
            <w:pPr>
              <w:bidi/>
              <w:rPr>
                <w:rFonts w:cs="B Zar"/>
                <w:sz w:val="28"/>
                <w:szCs w:val="28"/>
                <w:rtl/>
              </w:rPr>
            </w:pPr>
            <w:r w:rsidRPr="00D07BB9">
              <w:rPr>
                <w:rFonts w:cs="B Zar" w:hint="cs"/>
                <w:sz w:val="28"/>
                <w:szCs w:val="28"/>
                <w:rtl/>
              </w:rPr>
              <w:t>2.76</w:t>
            </w:r>
          </w:p>
        </w:tc>
        <w:tc>
          <w:tcPr>
            <w:tcW w:w="3081" w:type="dxa"/>
          </w:tcPr>
          <w:p w14:paraId="5DD743AF" w14:textId="77777777" w:rsidR="00F15E06" w:rsidRPr="00D07BB9" w:rsidRDefault="00F15E06" w:rsidP="00D07BB9">
            <w:pPr>
              <w:bidi/>
              <w:cnfStyle w:val="000000100000" w:firstRow="0" w:lastRow="0" w:firstColumn="0" w:lastColumn="0" w:oddVBand="0" w:evenVBand="0" w:oddHBand="1" w:evenHBand="0" w:firstRowFirstColumn="0" w:firstRowLastColumn="0" w:lastRowFirstColumn="0" w:lastRowLastColumn="0"/>
              <w:rPr>
                <w:rFonts w:cs="B Zar"/>
                <w:sz w:val="28"/>
                <w:szCs w:val="28"/>
                <w:rtl/>
              </w:rPr>
            </w:pPr>
            <w:r w:rsidRPr="00D07BB9">
              <w:rPr>
                <w:rFonts w:cs="B Zar" w:hint="cs"/>
                <w:sz w:val="28"/>
                <w:szCs w:val="28"/>
                <w:rtl/>
              </w:rPr>
              <w:t>1.35</w:t>
            </w:r>
          </w:p>
        </w:tc>
        <w:tc>
          <w:tcPr>
            <w:tcW w:w="3081" w:type="dxa"/>
          </w:tcPr>
          <w:p w14:paraId="264C74D5" w14:textId="77777777" w:rsidR="00F15E06" w:rsidRPr="00D07BB9" w:rsidRDefault="00F15E06" w:rsidP="00D07BB9">
            <w:pPr>
              <w:bidi/>
              <w:cnfStyle w:val="000000100000" w:firstRow="0" w:lastRow="0" w:firstColumn="0" w:lastColumn="0" w:oddVBand="0" w:evenVBand="0" w:oddHBand="1" w:evenHBand="0" w:firstRowFirstColumn="0" w:firstRowLastColumn="0" w:lastRowFirstColumn="0" w:lastRowLastColumn="0"/>
              <w:rPr>
                <w:rFonts w:cs="B Zar"/>
                <w:sz w:val="28"/>
                <w:szCs w:val="28"/>
                <w:rtl/>
              </w:rPr>
            </w:pPr>
            <w:r w:rsidRPr="00D07BB9">
              <w:rPr>
                <w:rFonts w:cs="B Zar" w:hint="cs"/>
                <w:sz w:val="28"/>
                <w:szCs w:val="28"/>
                <w:rtl/>
              </w:rPr>
              <w:t>1.29</w:t>
            </w:r>
          </w:p>
        </w:tc>
      </w:tr>
      <w:tr w:rsidR="00F15E06" w:rsidRPr="00D07BB9" w14:paraId="7DD2A521" w14:textId="77777777" w:rsidTr="00EE174D">
        <w:tc>
          <w:tcPr>
            <w:cnfStyle w:val="001000000000" w:firstRow="0" w:lastRow="0" w:firstColumn="1" w:lastColumn="0" w:oddVBand="0" w:evenVBand="0" w:oddHBand="0" w:evenHBand="0" w:firstRowFirstColumn="0" w:firstRowLastColumn="0" w:lastRowFirstColumn="0" w:lastRowLastColumn="0"/>
            <w:tcW w:w="3080" w:type="dxa"/>
          </w:tcPr>
          <w:p w14:paraId="29B5DAE7" w14:textId="77777777" w:rsidR="00F15E06" w:rsidRPr="00D07BB9" w:rsidRDefault="00EE174D" w:rsidP="00D07BB9">
            <w:pPr>
              <w:bidi/>
              <w:rPr>
                <w:rFonts w:cs="B Zar"/>
                <w:sz w:val="28"/>
                <w:szCs w:val="28"/>
                <w:rtl/>
              </w:rPr>
            </w:pPr>
            <w:r w:rsidRPr="00D07BB9">
              <w:rPr>
                <w:rFonts w:cs="B Zar" w:hint="cs"/>
                <w:sz w:val="28"/>
                <w:szCs w:val="28"/>
                <w:rtl/>
              </w:rPr>
              <w:t>2.63</w:t>
            </w:r>
          </w:p>
        </w:tc>
        <w:tc>
          <w:tcPr>
            <w:tcW w:w="3081" w:type="dxa"/>
          </w:tcPr>
          <w:p w14:paraId="409BABDB" w14:textId="77777777" w:rsidR="00F15E06" w:rsidRPr="00D07BB9" w:rsidRDefault="00F15E06" w:rsidP="00D07BB9">
            <w:pPr>
              <w:bidi/>
              <w:cnfStyle w:val="000000000000" w:firstRow="0" w:lastRow="0" w:firstColumn="0" w:lastColumn="0" w:oddVBand="0" w:evenVBand="0" w:oddHBand="0" w:evenHBand="0" w:firstRowFirstColumn="0" w:firstRowLastColumn="0" w:lastRowFirstColumn="0" w:lastRowLastColumn="0"/>
              <w:rPr>
                <w:rFonts w:cs="B Zar"/>
                <w:sz w:val="28"/>
                <w:szCs w:val="28"/>
                <w:rtl/>
              </w:rPr>
            </w:pPr>
            <w:r w:rsidRPr="00D07BB9">
              <w:rPr>
                <w:rFonts w:cs="B Zar" w:hint="cs"/>
                <w:sz w:val="28"/>
                <w:szCs w:val="28"/>
                <w:rtl/>
              </w:rPr>
              <w:t>1.03</w:t>
            </w:r>
          </w:p>
        </w:tc>
        <w:tc>
          <w:tcPr>
            <w:tcW w:w="3081" w:type="dxa"/>
          </w:tcPr>
          <w:p w14:paraId="2F1CC587" w14:textId="77777777" w:rsidR="00F15E06" w:rsidRPr="00D07BB9" w:rsidRDefault="00F15E06" w:rsidP="00D07BB9">
            <w:pPr>
              <w:bidi/>
              <w:cnfStyle w:val="000000000000" w:firstRow="0" w:lastRow="0" w:firstColumn="0" w:lastColumn="0" w:oddVBand="0" w:evenVBand="0" w:oddHBand="0" w:evenHBand="0" w:firstRowFirstColumn="0" w:firstRowLastColumn="0" w:lastRowFirstColumn="0" w:lastRowLastColumn="0"/>
              <w:rPr>
                <w:rFonts w:cs="B Zar"/>
                <w:sz w:val="28"/>
                <w:szCs w:val="28"/>
                <w:rtl/>
              </w:rPr>
            </w:pPr>
            <w:r w:rsidRPr="00D07BB9">
              <w:rPr>
                <w:rFonts w:cs="B Zar" w:hint="cs"/>
                <w:sz w:val="28"/>
                <w:szCs w:val="28"/>
                <w:rtl/>
              </w:rPr>
              <w:t>1.48</w:t>
            </w:r>
          </w:p>
        </w:tc>
      </w:tr>
      <w:tr w:rsidR="00F15E06" w:rsidRPr="00D07BB9" w14:paraId="35034084" w14:textId="77777777" w:rsidTr="00EE17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1515E212" w14:textId="77777777" w:rsidR="00F15E06" w:rsidRPr="00D07BB9" w:rsidRDefault="00EE174D" w:rsidP="00D07BB9">
            <w:pPr>
              <w:bidi/>
              <w:rPr>
                <w:rFonts w:cs="B Zar"/>
                <w:sz w:val="28"/>
                <w:szCs w:val="28"/>
                <w:rtl/>
              </w:rPr>
            </w:pPr>
            <w:r w:rsidRPr="00D07BB9">
              <w:rPr>
                <w:rFonts w:cs="B Zar" w:hint="cs"/>
                <w:sz w:val="28"/>
                <w:szCs w:val="28"/>
                <w:rtl/>
              </w:rPr>
              <w:t>2.12</w:t>
            </w:r>
          </w:p>
        </w:tc>
        <w:tc>
          <w:tcPr>
            <w:tcW w:w="3081" w:type="dxa"/>
          </w:tcPr>
          <w:p w14:paraId="038E826B" w14:textId="77777777" w:rsidR="00F15E06" w:rsidRPr="00D07BB9" w:rsidRDefault="00EE174D" w:rsidP="00D07BB9">
            <w:pPr>
              <w:bidi/>
              <w:cnfStyle w:val="000000100000" w:firstRow="0" w:lastRow="0" w:firstColumn="0" w:lastColumn="0" w:oddVBand="0" w:evenVBand="0" w:oddHBand="1" w:evenHBand="0" w:firstRowFirstColumn="0" w:firstRowLastColumn="0" w:lastRowFirstColumn="0" w:lastRowLastColumn="0"/>
              <w:rPr>
                <w:rFonts w:cs="B Zar"/>
                <w:sz w:val="28"/>
                <w:szCs w:val="28"/>
                <w:rtl/>
              </w:rPr>
            </w:pPr>
            <w:r w:rsidRPr="00D07BB9">
              <w:rPr>
                <w:rFonts w:cs="B Zar" w:hint="cs"/>
                <w:sz w:val="28"/>
                <w:szCs w:val="28"/>
                <w:rtl/>
              </w:rPr>
              <w:t>2.30</w:t>
            </w:r>
          </w:p>
        </w:tc>
        <w:tc>
          <w:tcPr>
            <w:tcW w:w="3081" w:type="dxa"/>
          </w:tcPr>
          <w:p w14:paraId="0D2DE6FD" w14:textId="77777777" w:rsidR="00F15E06" w:rsidRPr="00D07BB9" w:rsidRDefault="00F15E06" w:rsidP="00D07BB9">
            <w:pPr>
              <w:bidi/>
              <w:cnfStyle w:val="000000100000" w:firstRow="0" w:lastRow="0" w:firstColumn="0" w:lastColumn="0" w:oddVBand="0" w:evenVBand="0" w:oddHBand="1" w:evenHBand="0" w:firstRowFirstColumn="0" w:firstRowLastColumn="0" w:lastRowFirstColumn="0" w:lastRowLastColumn="0"/>
              <w:rPr>
                <w:rFonts w:cs="B Zar"/>
                <w:sz w:val="28"/>
                <w:szCs w:val="28"/>
                <w:rtl/>
              </w:rPr>
            </w:pPr>
            <w:r w:rsidRPr="00D07BB9">
              <w:rPr>
                <w:rFonts w:cs="B Zar" w:hint="cs"/>
                <w:sz w:val="28"/>
                <w:szCs w:val="28"/>
                <w:rtl/>
              </w:rPr>
              <w:t>1.63</w:t>
            </w:r>
          </w:p>
        </w:tc>
      </w:tr>
      <w:tr w:rsidR="00F15E06" w:rsidRPr="00D07BB9" w14:paraId="616CCD94" w14:textId="77777777" w:rsidTr="00EE174D">
        <w:tc>
          <w:tcPr>
            <w:cnfStyle w:val="001000000000" w:firstRow="0" w:lastRow="0" w:firstColumn="1" w:lastColumn="0" w:oddVBand="0" w:evenVBand="0" w:oddHBand="0" w:evenHBand="0" w:firstRowFirstColumn="0" w:firstRowLastColumn="0" w:lastRowFirstColumn="0" w:lastRowLastColumn="0"/>
            <w:tcW w:w="3080" w:type="dxa"/>
          </w:tcPr>
          <w:p w14:paraId="58CEE22A" w14:textId="77777777" w:rsidR="00F15E06" w:rsidRPr="00D07BB9" w:rsidRDefault="00EE174D" w:rsidP="00D07BB9">
            <w:pPr>
              <w:bidi/>
              <w:rPr>
                <w:rFonts w:cs="B Zar"/>
                <w:sz w:val="28"/>
                <w:szCs w:val="28"/>
                <w:rtl/>
              </w:rPr>
            </w:pPr>
            <w:r w:rsidRPr="00D07BB9">
              <w:rPr>
                <w:rFonts w:cs="B Zar" w:hint="cs"/>
                <w:sz w:val="28"/>
                <w:szCs w:val="28"/>
                <w:rtl/>
              </w:rPr>
              <w:t>2.78</w:t>
            </w:r>
          </w:p>
        </w:tc>
        <w:tc>
          <w:tcPr>
            <w:tcW w:w="3081" w:type="dxa"/>
          </w:tcPr>
          <w:p w14:paraId="13C759C6" w14:textId="77777777" w:rsidR="00F15E06" w:rsidRPr="00D07BB9" w:rsidRDefault="00EE174D" w:rsidP="00D07BB9">
            <w:pPr>
              <w:bidi/>
              <w:cnfStyle w:val="000000000000" w:firstRow="0" w:lastRow="0" w:firstColumn="0" w:lastColumn="0" w:oddVBand="0" w:evenVBand="0" w:oddHBand="0" w:evenHBand="0" w:firstRowFirstColumn="0" w:firstRowLastColumn="0" w:lastRowFirstColumn="0" w:lastRowLastColumn="0"/>
              <w:rPr>
                <w:rFonts w:cs="B Zar"/>
                <w:sz w:val="28"/>
                <w:szCs w:val="28"/>
                <w:rtl/>
              </w:rPr>
            </w:pPr>
            <w:r w:rsidRPr="00D07BB9">
              <w:rPr>
                <w:rFonts w:cs="B Zar" w:hint="cs"/>
                <w:sz w:val="28"/>
                <w:szCs w:val="28"/>
                <w:rtl/>
              </w:rPr>
              <w:t>1.45</w:t>
            </w:r>
          </w:p>
        </w:tc>
        <w:tc>
          <w:tcPr>
            <w:tcW w:w="3081" w:type="dxa"/>
          </w:tcPr>
          <w:p w14:paraId="61CBC5B6" w14:textId="77777777" w:rsidR="00F15E06" w:rsidRPr="00D07BB9" w:rsidRDefault="00F15E06" w:rsidP="00D07BB9">
            <w:pPr>
              <w:bidi/>
              <w:cnfStyle w:val="000000000000" w:firstRow="0" w:lastRow="0" w:firstColumn="0" w:lastColumn="0" w:oddVBand="0" w:evenVBand="0" w:oddHBand="0" w:evenHBand="0" w:firstRowFirstColumn="0" w:firstRowLastColumn="0" w:lastRowFirstColumn="0" w:lastRowLastColumn="0"/>
              <w:rPr>
                <w:rFonts w:cs="B Zar"/>
                <w:sz w:val="28"/>
                <w:szCs w:val="28"/>
                <w:rtl/>
              </w:rPr>
            </w:pPr>
          </w:p>
        </w:tc>
      </w:tr>
    </w:tbl>
    <w:p w14:paraId="26178746" w14:textId="77777777" w:rsidR="00F15E06" w:rsidRPr="00D07BB9" w:rsidRDefault="00F15E06" w:rsidP="00D07BB9">
      <w:pPr>
        <w:bidi/>
        <w:rPr>
          <w:rFonts w:cs="B Zar"/>
          <w:sz w:val="28"/>
          <w:szCs w:val="28"/>
          <w:rtl/>
        </w:rPr>
      </w:pPr>
    </w:p>
    <w:p w14:paraId="6FAD6078" w14:textId="77777777" w:rsidR="00EE174D" w:rsidRPr="00D07BB9" w:rsidRDefault="00EE174D" w:rsidP="00D07BB9">
      <w:pPr>
        <w:bidi/>
        <w:rPr>
          <w:rFonts w:cs="B Zar"/>
          <w:sz w:val="28"/>
          <w:szCs w:val="28"/>
          <w:rtl/>
        </w:rPr>
      </w:pPr>
      <w:r w:rsidRPr="00D07BB9">
        <w:rPr>
          <w:rFonts w:cs="B Zar" w:hint="cs"/>
          <w:sz w:val="28"/>
          <w:szCs w:val="28"/>
          <w:rtl/>
        </w:rPr>
        <w:t>داده ها را به صورت زیر وارد می کنیم:</w:t>
      </w:r>
    </w:p>
    <w:p w14:paraId="695AC5D7" w14:textId="77777777" w:rsidR="00E972EF" w:rsidRPr="00D07BB9" w:rsidRDefault="00E972EF" w:rsidP="00D07BB9">
      <w:pPr>
        <w:bidi/>
        <w:rPr>
          <w:rFonts w:cs="B Zar"/>
          <w:sz w:val="28"/>
          <w:szCs w:val="28"/>
          <w:rtl/>
        </w:rPr>
      </w:pPr>
      <w:r w:rsidRPr="00D07BB9">
        <w:rPr>
          <w:rFonts w:cs="B Zar" w:hint="cs"/>
          <w:noProof/>
          <w:sz w:val="28"/>
          <w:szCs w:val="28"/>
        </w:rPr>
        <w:drawing>
          <wp:inline distT="0" distB="0" distL="0" distR="0" wp14:anchorId="4E1B07F1" wp14:editId="7E0C7D97">
            <wp:extent cx="5695950" cy="2857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95950" cy="2857500"/>
                    </a:xfrm>
                    <a:prstGeom prst="rect">
                      <a:avLst/>
                    </a:prstGeom>
                    <a:noFill/>
                    <a:ln>
                      <a:noFill/>
                    </a:ln>
                  </pic:spPr>
                </pic:pic>
              </a:graphicData>
            </a:graphic>
          </wp:inline>
        </w:drawing>
      </w:r>
    </w:p>
    <w:p w14:paraId="5A64B8D2" w14:textId="77777777" w:rsidR="00E972EF" w:rsidRPr="00D07BB9" w:rsidRDefault="00E972EF" w:rsidP="00D07BB9">
      <w:pPr>
        <w:bidi/>
        <w:rPr>
          <w:rFonts w:cs="B Zar"/>
          <w:sz w:val="28"/>
          <w:szCs w:val="28"/>
          <w:rtl/>
        </w:rPr>
      </w:pPr>
    </w:p>
    <w:p w14:paraId="651349D2" w14:textId="77777777" w:rsidR="00E972EF" w:rsidRPr="00D07BB9" w:rsidRDefault="00E972EF" w:rsidP="00D07BB9">
      <w:pPr>
        <w:bidi/>
        <w:rPr>
          <w:rFonts w:cs="B Zar"/>
          <w:sz w:val="28"/>
          <w:szCs w:val="28"/>
          <w:rtl/>
        </w:rPr>
      </w:pPr>
    </w:p>
    <w:p w14:paraId="3003EEF5" w14:textId="77777777" w:rsidR="00E972EF" w:rsidRPr="00D07BB9" w:rsidRDefault="0017161C" w:rsidP="00D07BB9">
      <w:pPr>
        <w:bidi/>
        <w:rPr>
          <w:rFonts w:cs="B Zar"/>
          <w:sz w:val="28"/>
          <w:szCs w:val="28"/>
          <w:rtl/>
        </w:rPr>
      </w:pPr>
      <w:r w:rsidRPr="00D07BB9">
        <w:rPr>
          <w:rFonts w:cs="B Zar"/>
          <w:noProof/>
          <w:sz w:val="28"/>
          <w:szCs w:val="28"/>
        </w:rPr>
        <w:drawing>
          <wp:inline distT="0" distB="0" distL="0" distR="0" wp14:anchorId="403B1047" wp14:editId="34EC488A">
            <wp:extent cx="4076700" cy="3429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76700" cy="3429000"/>
                    </a:xfrm>
                    <a:prstGeom prst="rect">
                      <a:avLst/>
                    </a:prstGeom>
                    <a:noFill/>
                    <a:ln>
                      <a:noFill/>
                    </a:ln>
                  </pic:spPr>
                </pic:pic>
              </a:graphicData>
            </a:graphic>
          </wp:inline>
        </w:drawing>
      </w:r>
    </w:p>
    <w:p w14:paraId="21F2F589" w14:textId="77777777" w:rsidR="0017161C" w:rsidRPr="00D07BB9" w:rsidRDefault="0017161C" w:rsidP="00D07BB9">
      <w:pPr>
        <w:bidi/>
        <w:rPr>
          <w:rFonts w:cs="B Zar"/>
          <w:sz w:val="28"/>
          <w:szCs w:val="28"/>
          <w:rtl/>
        </w:rPr>
      </w:pPr>
    </w:p>
    <w:p w14:paraId="00C25C05" w14:textId="77777777" w:rsidR="00EE174D" w:rsidRPr="00D07BB9" w:rsidRDefault="0017161C" w:rsidP="00D07BB9">
      <w:pPr>
        <w:bidi/>
        <w:jc w:val="center"/>
        <w:rPr>
          <w:rFonts w:cs="B Zar"/>
          <w:sz w:val="28"/>
          <w:szCs w:val="28"/>
          <w:rtl/>
        </w:rPr>
      </w:pPr>
      <w:r w:rsidRPr="00D07BB9">
        <w:rPr>
          <w:rFonts w:cs="B Zar"/>
          <w:noProof/>
          <w:sz w:val="28"/>
          <w:szCs w:val="28"/>
        </w:rPr>
        <w:lastRenderedPageBreak/>
        <w:drawing>
          <wp:inline distT="0" distB="0" distL="0" distR="0" wp14:anchorId="67A79A51" wp14:editId="23D7FA82">
            <wp:extent cx="4667250" cy="4000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67250" cy="4000500"/>
                    </a:xfrm>
                    <a:prstGeom prst="rect">
                      <a:avLst/>
                    </a:prstGeom>
                    <a:noFill/>
                    <a:ln>
                      <a:noFill/>
                    </a:ln>
                  </pic:spPr>
                </pic:pic>
              </a:graphicData>
            </a:graphic>
          </wp:inline>
        </w:drawing>
      </w:r>
    </w:p>
    <w:p w14:paraId="3B50D7BA" w14:textId="77777777" w:rsidR="0017161C" w:rsidRPr="00D07BB9" w:rsidRDefault="0017161C" w:rsidP="00D07BB9">
      <w:pPr>
        <w:bidi/>
        <w:jc w:val="center"/>
        <w:rPr>
          <w:rFonts w:cs="B Zar"/>
          <w:sz w:val="28"/>
          <w:szCs w:val="28"/>
          <w:rtl/>
        </w:rPr>
      </w:pPr>
      <w:r w:rsidRPr="00D07BB9">
        <w:rPr>
          <w:rFonts w:cs="B Zar" w:hint="cs"/>
          <w:noProof/>
          <w:sz w:val="28"/>
          <w:szCs w:val="28"/>
        </w:rPr>
        <w:lastRenderedPageBreak/>
        <w:drawing>
          <wp:inline distT="0" distB="0" distL="0" distR="0" wp14:anchorId="2FB201FA" wp14:editId="5B02A8DD">
            <wp:extent cx="5324475" cy="50482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24475" cy="5048250"/>
                    </a:xfrm>
                    <a:prstGeom prst="rect">
                      <a:avLst/>
                    </a:prstGeom>
                    <a:noFill/>
                    <a:ln>
                      <a:noFill/>
                    </a:ln>
                  </pic:spPr>
                </pic:pic>
              </a:graphicData>
            </a:graphic>
          </wp:inline>
        </w:drawing>
      </w:r>
    </w:p>
    <w:p w14:paraId="2770BEFC" w14:textId="77777777" w:rsidR="00AC2AB7" w:rsidRPr="00D07BB9" w:rsidRDefault="00AC2AB7" w:rsidP="00D07BB9">
      <w:pPr>
        <w:autoSpaceDE w:val="0"/>
        <w:autoSpaceDN w:val="0"/>
        <w:bidi/>
        <w:adjustRightInd w:val="0"/>
        <w:spacing w:line="240" w:lineRule="auto"/>
        <w:rPr>
          <w:rFonts w:ascii="Times New Roman" w:hAnsi="Times New Roman" w:cs="B Zar"/>
          <w:sz w:val="28"/>
          <w:szCs w:val="28"/>
        </w:rPr>
      </w:pPr>
    </w:p>
    <w:tbl>
      <w:tblPr>
        <w:tblW w:w="82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0"/>
        <w:gridCol w:w="1015"/>
        <w:gridCol w:w="1456"/>
        <w:gridCol w:w="1045"/>
        <w:gridCol w:w="1000"/>
        <w:gridCol w:w="1380"/>
        <w:gridCol w:w="1380"/>
      </w:tblGrid>
      <w:tr w:rsidR="00AC2AB7" w:rsidRPr="00D07BB9" w14:paraId="70A157CC" w14:textId="77777777">
        <w:trPr>
          <w:cantSplit/>
        </w:trPr>
        <w:tc>
          <w:tcPr>
            <w:tcW w:w="8243" w:type="dxa"/>
            <w:gridSpan w:val="7"/>
            <w:tcBorders>
              <w:top w:val="nil"/>
              <w:left w:val="nil"/>
              <w:bottom w:val="nil"/>
              <w:right w:val="nil"/>
            </w:tcBorders>
            <w:shd w:val="clear" w:color="auto" w:fill="FFFFFF"/>
          </w:tcPr>
          <w:p w14:paraId="2B5B8245" w14:textId="77777777" w:rsidR="00AC2AB7" w:rsidRPr="00D07BB9" w:rsidRDefault="00AC2AB7" w:rsidP="00D07BB9">
            <w:pPr>
              <w:autoSpaceDE w:val="0"/>
              <w:autoSpaceDN w:val="0"/>
              <w:bidi/>
              <w:adjustRightInd w:val="0"/>
              <w:spacing w:line="320" w:lineRule="atLeast"/>
              <w:ind w:left="60" w:right="60"/>
              <w:jc w:val="center"/>
              <w:rPr>
                <w:rFonts w:ascii="Arial" w:hAnsi="Arial" w:cs="B Zar"/>
                <w:color w:val="000000"/>
                <w:sz w:val="28"/>
                <w:szCs w:val="28"/>
              </w:rPr>
            </w:pPr>
            <w:r w:rsidRPr="00D07BB9">
              <w:rPr>
                <w:rFonts w:ascii="Arial" w:hAnsi="Arial" w:cs="B Zar"/>
                <w:b/>
                <w:bCs/>
                <w:color w:val="000000"/>
                <w:sz w:val="28"/>
                <w:szCs w:val="28"/>
              </w:rPr>
              <w:t>Multiple Comparisons</w:t>
            </w:r>
          </w:p>
        </w:tc>
      </w:tr>
      <w:tr w:rsidR="00AC2AB7" w:rsidRPr="00D07BB9" w14:paraId="59108E5F" w14:textId="77777777">
        <w:trPr>
          <w:cantSplit/>
        </w:trPr>
        <w:tc>
          <w:tcPr>
            <w:tcW w:w="8243" w:type="dxa"/>
            <w:gridSpan w:val="7"/>
            <w:tcBorders>
              <w:top w:val="nil"/>
              <w:left w:val="nil"/>
              <w:bottom w:val="nil"/>
              <w:right w:val="nil"/>
            </w:tcBorders>
            <w:shd w:val="clear" w:color="auto" w:fill="FFFFFF"/>
            <w:vAlign w:val="bottom"/>
          </w:tcPr>
          <w:p w14:paraId="78B218EE" w14:textId="77777777" w:rsidR="00AC2AB7" w:rsidRPr="00D07BB9" w:rsidRDefault="00AC2AB7" w:rsidP="00D07BB9">
            <w:pPr>
              <w:autoSpaceDE w:val="0"/>
              <w:autoSpaceDN w:val="0"/>
              <w:bidi/>
              <w:adjustRightInd w:val="0"/>
              <w:spacing w:line="320" w:lineRule="atLeast"/>
              <w:ind w:left="60" w:right="60"/>
              <w:rPr>
                <w:rFonts w:ascii="Arial" w:hAnsi="Arial" w:cs="B Zar"/>
                <w:color w:val="000000"/>
                <w:sz w:val="28"/>
                <w:szCs w:val="28"/>
              </w:rPr>
            </w:pPr>
            <w:r w:rsidRPr="00D07BB9">
              <w:rPr>
                <w:rFonts w:ascii="Arial" w:hAnsi="Arial" w:cs="B Zar"/>
                <w:color w:val="000000"/>
                <w:sz w:val="28"/>
                <w:szCs w:val="28"/>
              </w:rPr>
              <w:t xml:space="preserve">Dependent Variable: </w:t>
            </w:r>
            <w:proofErr w:type="spellStart"/>
            <w:r w:rsidRPr="00D07BB9">
              <w:rPr>
                <w:rFonts w:ascii="Arial" w:hAnsi="Arial" w:cs="B Zar"/>
                <w:color w:val="000000"/>
                <w:sz w:val="28"/>
                <w:szCs w:val="28"/>
              </w:rPr>
              <w:t>rotoobat</w:t>
            </w:r>
            <w:proofErr w:type="spellEnd"/>
            <w:r w:rsidRPr="00D07BB9">
              <w:rPr>
                <w:rFonts w:ascii="Arial" w:hAnsi="Arial" w:cs="B Zar"/>
                <w:color w:val="000000"/>
                <w:sz w:val="28"/>
                <w:szCs w:val="28"/>
              </w:rPr>
              <w:t xml:space="preserve"> </w:t>
            </w:r>
          </w:p>
          <w:p w14:paraId="63734AFC" w14:textId="77777777" w:rsidR="00AC2AB7" w:rsidRPr="00D07BB9" w:rsidRDefault="00AC2AB7" w:rsidP="00D07BB9">
            <w:pPr>
              <w:autoSpaceDE w:val="0"/>
              <w:autoSpaceDN w:val="0"/>
              <w:bidi/>
              <w:adjustRightInd w:val="0"/>
              <w:spacing w:line="320" w:lineRule="atLeast"/>
              <w:ind w:left="60" w:right="60"/>
              <w:rPr>
                <w:rFonts w:ascii="Arial" w:hAnsi="Arial" w:cs="B Zar"/>
                <w:color w:val="000000"/>
                <w:sz w:val="28"/>
                <w:szCs w:val="28"/>
              </w:rPr>
            </w:pPr>
            <w:r w:rsidRPr="00D07BB9">
              <w:rPr>
                <w:rFonts w:ascii="Arial" w:hAnsi="Arial" w:cs="B Zar"/>
                <w:color w:val="000000"/>
                <w:sz w:val="28"/>
                <w:szCs w:val="28"/>
              </w:rPr>
              <w:t xml:space="preserve"> Bonferroni</w:t>
            </w:r>
          </w:p>
        </w:tc>
      </w:tr>
      <w:tr w:rsidR="00AC2AB7" w:rsidRPr="00D07BB9" w14:paraId="76FA1D83" w14:textId="77777777">
        <w:trPr>
          <w:cantSplit/>
        </w:trPr>
        <w:tc>
          <w:tcPr>
            <w:tcW w:w="970" w:type="dxa"/>
            <w:vMerge w:val="restart"/>
            <w:tcBorders>
              <w:top w:val="single" w:sz="16" w:space="0" w:color="000000"/>
              <w:left w:val="single" w:sz="16" w:space="0" w:color="000000"/>
              <w:bottom w:val="nil"/>
              <w:right w:val="nil"/>
            </w:tcBorders>
            <w:shd w:val="clear" w:color="auto" w:fill="FFFFFF"/>
          </w:tcPr>
          <w:p w14:paraId="6B32B0C5" w14:textId="77777777" w:rsidR="00AC2AB7" w:rsidRPr="00D07BB9" w:rsidRDefault="00AC2AB7" w:rsidP="00D07BB9">
            <w:pPr>
              <w:autoSpaceDE w:val="0"/>
              <w:autoSpaceDN w:val="0"/>
              <w:bidi/>
              <w:adjustRightInd w:val="0"/>
              <w:spacing w:line="320" w:lineRule="atLeast"/>
              <w:ind w:left="60" w:right="60"/>
              <w:rPr>
                <w:rFonts w:ascii="Arial" w:hAnsi="Arial" w:cs="B Zar"/>
                <w:color w:val="000000"/>
                <w:sz w:val="28"/>
                <w:szCs w:val="28"/>
              </w:rPr>
            </w:pPr>
            <w:r w:rsidRPr="00D07BB9">
              <w:rPr>
                <w:rFonts w:ascii="Arial" w:hAnsi="Arial" w:cs="B Zar"/>
                <w:color w:val="000000"/>
                <w:sz w:val="28"/>
                <w:szCs w:val="28"/>
              </w:rPr>
              <w:t xml:space="preserve">(I) </w:t>
            </w:r>
            <w:proofErr w:type="spellStart"/>
            <w:r w:rsidRPr="00D07BB9">
              <w:rPr>
                <w:rFonts w:ascii="Arial" w:hAnsi="Arial" w:cs="B Zar"/>
                <w:color w:val="000000"/>
                <w:sz w:val="28"/>
                <w:szCs w:val="28"/>
              </w:rPr>
              <w:t>Timar</w:t>
            </w:r>
            <w:proofErr w:type="spellEnd"/>
          </w:p>
        </w:tc>
        <w:tc>
          <w:tcPr>
            <w:tcW w:w="1015" w:type="dxa"/>
            <w:vMerge w:val="restart"/>
            <w:tcBorders>
              <w:top w:val="single" w:sz="16" w:space="0" w:color="000000"/>
              <w:left w:val="nil"/>
              <w:bottom w:val="nil"/>
              <w:right w:val="single" w:sz="16" w:space="0" w:color="000000"/>
            </w:tcBorders>
            <w:shd w:val="clear" w:color="auto" w:fill="FFFFFF"/>
          </w:tcPr>
          <w:p w14:paraId="12B462BD" w14:textId="77777777" w:rsidR="00AC2AB7" w:rsidRPr="00D07BB9" w:rsidRDefault="00AC2AB7" w:rsidP="00D07BB9">
            <w:pPr>
              <w:autoSpaceDE w:val="0"/>
              <w:autoSpaceDN w:val="0"/>
              <w:bidi/>
              <w:adjustRightInd w:val="0"/>
              <w:spacing w:line="320" w:lineRule="atLeast"/>
              <w:ind w:left="60" w:right="60"/>
              <w:rPr>
                <w:rFonts w:ascii="Arial" w:hAnsi="Arial" w:cs="B Zar"/>
                <w:color w:val="000000"/>
                <w:sz w:val="28"/>
                <w:szCs w:val="28"/>
              </w:rPr>
            </w:pPr>
            <w:r w:rsidRPr="00D07BB9">
              <w:rPr>
                <w:rFonts w:ascii="Arial" w:hAnsi="Arial" w:cs="B Zar"/>
                <w:color w:val="000000"/>
                <w:sz w:val="28"/>
                <w:szCs w:val="28"/>
              </w:rPr>
              <w:t xml:space="preserve">(J) </w:t>
            </w:r>
            <w:proofErr w:type="spellStart"/>
            <w:r w:rsidRPr="00D07BB9">
              <w:rPr>
                <w:rFonts w:ascii="Arial" w:hAnsi="Arial" w:cs="B Zar"/>
                <w:color w:val="000000"/>
                <w:sz w:val="28"/>
                <w:szCs w:val="28"/>
              </w:rPr>
              <w:t>Timar</w:t>
            </w:r>
            <w:proofErr w:type="spellEnd"/>
          </w:p>
        </w:tc>
        <w:tc>
          <w:tcPr>
            <w:tcW w:w="1455" w:type="dxa"/>
            <w:vMerge w:val="restart"/>
            <w:tcBorders>
              <w:top w:val="single" w:sz="16" w:space="0" w:color="000000"/>
              <w:left w:val="single" w:sz="16" w:space="0" w:color="000000"/>
            </w:tcBorders>
            <w:shd w:val="clear" w:color="auto" w:fill="FFFFFF"/>
          </w:tcPr>
          <w:p w14:paraId="2D3CB92A" w14:textId="77777777" w:rsidR="00AC2AB7" w:rsidRPr="00D07BB9" w:rsidRDefault="00AC2AB7" w:rsidP="00D07BB9">
            <w:pPr>
              <w:autoSpaceDE w:val="0"/>
              <w:autoSpaceDN w:val="0"/>
              <w:bidi/>
              <w:adjustRightInd w:val="0"/>
              <w:spacing w:line="320" w:lineRule="atLeast"/>
              <w:ind w:left="60" w:right="60"/>
              <w:jc w:val="center"/>
              <w:rPr>
                <w:rFonts w:ascii="Arial" w:hAnsi="Arial" w:cs="B Zar"/>
                <w:color w:val="000000"/>
                <w:sz w:val="28"/>
                <w:szCs w:val="28"/>
              </w:rPr>
            </w:pPr>
            <w:r w:rsidRPr="00D07BB9">
              <w:rPr>
                <w:rFonts w:ascii="Arial" w:hAnsi="Arial" w:cs="B Zar"/>
                <w:color w:val="000000"/>
                <w:sz w:val="28"/>
                <w:szCs w:val="28"/>
              </w:rPr>
              <w:t>Mean Difference (I-J)</w:t>
            </w:r>
          </w:p>
        </w:tc>
        <w:tc>
          <w:tcPr>
            <w:tcW w:w="1045" w:type="dxa"/>
            <w:vMerge w:val="restart"/>
            <w:tcBorders>
              <w:top w:val="single" w:sz="16" w:space="0" w:color="000000"/>
            </w:tcBorders>
            <w:shd w:val="clear" w:color="auto" w:fill="FFFFFF"/>
          </w:tcPr>
          <w:p w14:paraId="0D984532" w14:textId="77777777" w:rsidR="00AC2AB7" w:rsidRPr="00D07BB9" w:rsidRDefault="00AC2AB7" w:rsidP="00D07BB9">
            <w:pPr>
              <w:autoSpaceDE w:val="0"/>
              <w:autoSpaceDN w:val="0"/>
              <w:bidi/>
              <w:adjustRightInd w:val="0"/>
              <w:spacing w:line="320" w:lineRule="atLeast"/>
              <w:ind w:left="60" w:right="60"/>
              <w:jc w:val="center"/>
              <w:rPr>
                <w:rFonts w:ascii="Arial" w:hAnsi="Arial" w:cs="B Zar"/>
                <w:color w:val="000000"/>
                <w:sz w:val="28"/>
                <w:szCs w:val="28"/>
              </w:rPr>
            </w:pPr>
            <w:r w:rsidRPr="00D07BB9">
              <w:rPr>
                <w:rFonts w:ascii="Arial" w:hAnsi="Arial" w:cs="B Zar"/>
                <w:color w:val="000000"/>
                <w:sz w:val="28"/>
                <w:szCs w:val="28"/>
              </w:rPr>
              <w:t>Std. Error</w:t>
            </w:r>
          </w:p>
        </w:tc>
        <w:tc>
          <w:tcPr>
            <w:tcW w:w="1000" w:type="dxa"/>
            <w:vMerge w:val="restart"/>
            <w:tcBorders>
              <w:top w:val="single" w:sz="16" w:space="0" w:color="000000"/>
            </w:tcBorders>
            <w:shd w:val="clear" w:color="auto" w:fill="FFFFFF"/>
          </w:tcPr>
          <w:p w14:paraId="25A346D6" w14:textId="77777777" w:rsidR="00AC2AB7" w:rsidRPr="00D07BB9" w:rsidRDefault="00AC2AB7" w:rsidP="00D07BB9">
            <w:pPr>
              <w:autoSpaceDE w:val="0"/>
              <w:autoSpaceDN w:val="0"/>
              <w:bidi/>
              <w:adjustRightInd w:val="0"/>
              <w:spacing w:line="320" w:lineRule="atLeast"/>
              <w:ind w:left="60" w:right="60"/>
              <w:jc w:val="center"/>
              <w:rPr>
                <w:rFonts w:ascii="Arial" w:hAnsi="Arial" w:cs="B Zar"/>
                <w:color w:val="000000"/>
                <w:sz w:val="28"/>
                <w:szCs w:val="28"/>
              </w:rPr>
            </w:pPr>
            <w:r w:rsidRPr="00D07BB9">
              <w:rPr>
                <w:rFonts w:ascii="Arial" w:hAnsi="Arial" w:cs="B Zar"/>
                <w:color w:val="000000"/>
                <w:sz w:val="28"/>
                <w:szCs w:val="28"/>
              </w:rPr>
              <w:t>Sig.</w:t>
            </w:r>
          </w:p>
        </w:tc>
        <w:tc>
          <w:tcPr>
            <w:tcW w:w="2758" w:type="dxa"/>
            <w:gridSpan w:val="2"/>
            <w:tcBorders>
              <w:top w:val="single" w:sz="16" w:space="0" w:color="000000"/>
            </w:tcBorders>
            <w:shd w:val="clear" w:color="auto" w:fill="FFFFFF"/>
          </w:tcPr>
          <w:p w14:paraId="03E15803" w14:textId="77777777" w:rsidR="00AC2AB7" w:rsidRPr="00D07BB9" w:rsidRDefault="00AC2AB7" w:rsidP="00D07BB9">
            <w:pPr>
              <w:autoSpaceDE w:val="0"/>
              <w:autoSpaceDN w:val="0"/>
              <w:bidi/>
              <w:adjustRightInd w:val="0"/>
              <w:spacing w:line="320" w:lineRule="atLeast"/>
              <w:ind w:left="60" w:right="60"/>
              <w:jc w:val="center"/>
              <w:rPr>
                <w:rFonts w:ascii="Arial" w:hAnsi="Arial" w:cs="B Zar"/>
                <w:color w:val="000000"/>
                <w:sz w:val="28"/>
                <w:szCs w:val="28"/>
              </w:rPr>
            </w:pPr>
            <w:r w:rsidRPr="00D07BB9">
              <w:rPr>
                <w:rFonts w:ascii="Arial" w:hAnsi="Arial" w:cs="B Zar"/>
                <w:color w:val="000000"/>
                <w:sz w:val="28"/>
                <w:szCs w:val="28"/>
              </w:rPr>
              <w:t>95% Confidence Interval</w:t>
            </w:r>
          </w:p>
        </w:tc>
      </w:tr>
      <w:tr w:rsidR="00AC2AB7" w:rsidRPr="00D07BB9" w14:paraId="6DDD075A" w14:textId="77777777">
        <w:trPr>
          <w:cantSplit/>
        </w:trPr>
        <w:tc>
          <w:tcPr>
            <w:tcW w:w="970" w:type="dxa"/>
            <w:vMerge/>
            <w:tcBorders>
              <w:top w:val="single" w:sz="16" w:space="0" w:color="000000"/>
              <w:left w:val="single" w:sz="16" w:space="0" w:color="000000"/>
              <w:bottom w:val="nil"/>
              <w:right w:val="nil"/>
            </w:tcBorders>
            <w:shd w:val="clear" w:color="auto" w:fill="FFFFFF"/>
          </w:tcPr>
          <w:p w14:paraId="744B3428" w14:textId="77777777" w:rsidR="00AC2AB7" w:rsidRPr="00D07BB9" w:rsidRDefault="00AC2AB7" w:rsidP="00D07BB9">
            <w:pPr>
              <w:autoSpaceDE w:val="0"/>
              <w:autoSpaceDN w:val="0"/>
              <w:bidi/>
              <w:adjustRightInd w:val="0"/>
              <w:spacing w:line="240" w:lineRule="auto"/>
              <w:rPr>
                <w:rFonts w:ascii="Arial" w:hAnsi="Arial" w:cs="B Zar"/>
                <w:color w:val="000000"/>
                <w:sz w:val="28"/>
                <w:szCs w:val="28"/>
              </w:rPr>
            </w:pPr>
          </w:p>
        </w:tc>
        <w:tc>
          <w:tcPr>
            <w:tcW w:w="1015" w:type="dxa"/>
            <w:vMerge/>
            <w:tcBorders>
              <w:top w:val="single" w:sz="16" w:space="0" w:color="000000"/>
              <w:left w:val="nil"/>
              <w:bottom w:val="nil"/>
              <w:right w:val="single" w:sz="16" w:space="0" w:color="000000"/>
            </w:tcBorders>
            <w:shd w:val="clear" w:color="auto" w:fill="FFFFFF"/>
          </w:tcPr>
          <w:p w14:paraId="041CCF42" w14:textId="77777777" w:rsidR="00AC2AB7" w:rsidRPr="00D07BB9" w:rsidRDefault="00AC2AB7" w:rsidP="00D07BB9">
            <w:pPr>
              <w:autoSpaceDE w:val="0"/>
              <w:autoSpaceDN w:val="0"/>
              <w:bidi/>
              <w:adjustRightInd w:val="0"/>
              <w:spacing w:line="240" w:lineRule="auto"/>
              <w:rPr>
                <w:rFonts w:ascii="Arial" w:hAnsi="Arial" w:cs="B Zar"/>
                <w:color w:val="000000"/>
                <w:sz w:val="28"/>
                <w:szCs w:val="28"/>
              </w:rPr>
            </w:pPr>
          </w:p>
        </w:tc>
        <w:tc>
          <w:tcPr>
            <w:tcW w:w="1455" w:type="dxa"/>
            <w:vMerge/>
            <w:tcBorders>
              <w:top w:val="single" w:sz="16" w:space="0" w:color="000000"/>
              <w:left w:val="single" w:sz="16" w:space="0" w:color="000000"/>
            </w:tcBorders>
            <w:shd w:val="clear" w:color="auto" w:fill="FFFFFF"/>
          </w:tcPr>
          <w:p w14:paraId="6047B9AB" w14:textId="77777777" w:rsidR="00AC2AB7" w:rsidRPr="00D07BB9" w:rsidRDefault="00AC2AB7" w:rsidP="00D07BB9">
            <w:pPr>
              <w:autoSpaceDE w:val="0"/>
              <w:autoSpaceDN w:val="0"/>
              <w:bidi/>
              <w:adjustRightInd w:val="0"/>
              <w:spacing w:line="240" w:lineRule="auto"/>
              <w:rPr>
                <w:rFonts w:ascii="Arial" w:hAnsi="Arial" w:cs="B Zar"/>
                <w:color w:val="000000"/>
                <w:sz w:val="28"/>
                <w:szCs w:val="28"/>
              </w:rPr>
            </w:pPr>
          </w:p>
        </w:tc>
        <w:tc>
          <w:tcPr>
            <w:tcW w:w="1045" w:type="dxa"/>
            <w:vMerge/>
            <w:tcBorders>
              <w:top w:val="single" w:sz="16" w:space="0" w:color="000000"/>
            </w:tcBorders>
            <w:shd w:val="clear" w:color="auto" w:fill="FFFFFF"/>
          </w:tcPr>
          <w:p w14:paraId="3AAAB2C8" w14:textId="77777777" w:rsidR="00AC2AB7" w:rsidRPr="00D07BB9" w:rsidRDefault="00AC2AB7" w:rsidP="00D07BB9">
            <w:pPr>
              <w:autoSpaceDE w:val="0"/>
              <w:autoSpaceDN w:val="0"/>
              <w:bidi/>
              <w:adjustRightInd w:val="0"/>
              <w:spacing w:line="240" w:lineRule="auto"/>
              <w:rPr>
                <w:rFonts w:ascii="Arial" w:hAnsi="Arial" w:cs="B Zar"/>
                <w:color w:val="000000"/>
                <w:sz w:val="28"/>
                <w:szCs w:val="28"/>
              </w:rPr>
            </w:pPr>
          </w:p>
        </w:tc>
        <w:tc>
          <w:tcPr>
            <w:tcW w:w="1000" w:type="dxa"/>
            <w:vMerge/>
            <w:tcBorders>
              <w:top w:val="single" w:sz="16" w:space="0" w:color="000000"/>
            </w:tcBorders>
            <w:shd w:val="clear" w:color="auto" w:fill="FFFFFF"/>
          </w:tcPr>
          <w:p w14:paraId="41997E72" w14:textId="77777777" w:rsidR="00AC2AB7" w:rsidRPr="00D07BB9" w:rsidRDefault="00AC2AB7" w:rsidP="00D07BB9">
            <w:pPr>
              <w:autoSpaceDE w:val="0"/>
              <w:autoSpaceDN w:val="0"/>
              <w:bidi/>
              <w:adjustRightInd w:val="0"/>
              <w:spacing w:line="240" w:lineRule="auto"/>
              <w:rPr>
                <w:rFonts w:ascii="Arial" w:hAnsi="Arial" w:cs="B Zar"/>
                <w:color w:val="000000"/>
                <w:sz w:val="28"/>
                <w:szCs w:val="28"/>
              </w:rPr>
            </w:pPr>
          </w:p>
        </w:tc>
        <w:tc>
          <w:tcPr>
            <w:tcW w:w="1379" w:type="dxa"/>
            <w:tcBorders>
              <w:bottom w:val="single" w:sz="16" w:space="0" w:color="000000"/>
            </w:tcBorders>
            <w:shd w:val="clear" w:color="auto" w:fill="FFFFFF"/>
          </w:tcPr>
          <w:p w14:paraId="3894A272" w14:textId="77777777" w:rsidR="00AC2AB7" w:rsidRPr="00D07BB9" w:rsidRDefault="00AC2AB7" w:rsidP="00D07BB9">
            <w:pPr>
              <w:autoSpaceDE w:val="0"/>
              <w:autoSpaceDN w:val="0"/>
              <w:bidi/>
              <w:adjustRightInd w:val="0"/>
              <w:spacing w:line="320" w:lineRule="atLeast"/>
              <w:ind w:left="60" w:right="60"/>
              <w:jc w:val="center"/>
              <w:rPr>
                <w:rFonts w:ascii="Arial" w:hAnsi="Arial" w:cs="B Zar"/>
                <w:color w:val="000000"/>
                <w:sz w:val="28"/>
                <w:szCs w:val="28"/>
              </w:rPr>
            </w:pPr>
            <w:r w:rsidRPr="00D07BB9">
              <w:rPr>
                <w:rFonts w:ascii="Arial" w:hAnsi="Arial" w:cs="B Zar"/>
                <w:color w:val="000000"/>
                <w:sz w:val="28"/>
                <w:szCs w:val="28"/>
              </w:rPr>
              <w:t>Lower Bound</w:t>
            </w:r>
          </w:p>
        </w:tc>
        <w:tc>
          <w:tcPr>
            <w:tcW w:w="1379" w:type="dxa"/>
            <w:tcBorders>
              <w:bottom w:val="single" w:sz="16" w:space="0" w:color="000000"/>
              <w:right w:val="single" w:sz="16" w:space="0" w:color="000000"/>
            </w:tcBorders>
            <w:shd w:val="clear" w:color="auto" w:fill="FFFFFF"/>
          </w:tcPr>
          <w:p w14:paraId="3928D0BF" w14:textId="77777777" w:rsidR="00AC2AB7" w:rsidRPr="00D07BB9" w:rsidRDefault="00AC2AB7" w:rsidP="00D07BB9">
            <w:pPr>
              <w:autoSpaceDE w:val="0"/>
              <w:autoSpaceDN w:val="0"/>
              <w:bidi/>
              <w:adjustRightInd w:val="0"/>
              <w:spacing w:line="320" w:lineRule="atLeast"/>
              <w:ind w:left="60" w:right="60"/>
              <w:jc w:val="center"/>
              <w:rPr>
                <w:rFonts w:ascii="Arial" w:hAnsi="Arial" w:cs="B Zar"/>
                <w:color w:val="000000"/>
                <w:sz w:val="28"/>
                <w:szCs w:val="28"/>
              </w:rPr>
            </w:pPr>
            <w:r w:rsidRPr="00D07BB9">
              <w:rPr>
                <w:rFonts w:ascii="Arial" w:hAnsi="Arial" w:cs="B Zar"/>
                <w:color w:val="000000"/>
                <w:sz w:val="28"/>
                <w:szCs w:val="28"/>
              </w:rPr>
              <w:t>Upper Bound</w:t>
            </w:r>
          </w:p>
        </w:tc>
      </w:tr>
      <w:tr w:rsidR="00AC2AB7" w:rsidRPr="00D07BB9" w14:paraId="5B02D11C" w14:textId="77777777">
        <w:trPr>
          <w:cantSplit/>
        </w:trPr>
        <w:tc>
          <w:tcPr>
            <w:tcW w:w="970" w:type="dxa"/>
            <w:vMerge w:val="restart"/>
            <w:tcBorders>
              <w:top w:val="single" w:sz="16" w:space="0" w:color="000000"/>
              <w:left w:val="single" w:sz="16" w:space="0" w:color="000000"/>
              <w:bottom w:val="nil"/>
              <w:right w:val="nil"/>
            </w:tcBorders>
            <w:shd w:val="clear" w:color="auto" w:fill="FFFFFF"/>
            <w:vAlign w:val="center"/>
          </w:tcPr>
          <w:p w14:paraId="536FEAF9" w14:textId="77777777" w:rsidR="00AC2AB7" w:rsidRPr="00D07BB9" w:rsidRDefault="00AC2AB7" w:rsidP="00D07BB9">
            <w:pPr>
              <w:autoSpaceDE w:val="0"/>
              <w:autoSpaceDN w:val="0"/>
              <w:bidi/>
              <w:adjustRightInd w:val="0"/>
              <w:spacing w:line="320" w:lineRule="atLeast"/>
              <w:ind w:left="60" w:right="60"/>
              <w:rPr>
                <w:rFonts w:ascii="Arial" w:hAnsi="Arial" w:cs="B Zar"/>
                <w:color w:val="000000"/>
                <w:sz w:val="28"/>
                <w:szCs w:val="28"/>
              </w:rPr>
            </w:pPr>
            <w:r w:rsidRPr="00D07BB9">
              <w:rPr>
                <w:rFonts w:ascii="Arial" w:hAnsi="Arial" w:cs="B Zar"/>
                <w:color w:val="000000"/>
                <w:sz w:val="28"/>
                <w:szCs w:val="28"/>
              </w:rPr>
              <w:t>T1</w:t>
            </w:r>
          </w:p>
        </w:tc>
        <w:tc>
          <w:tcPr>
            <w:tcW w:w="1015" w:type="dxa"/>
            <w:tcBorders>
              <w:top w:val="single" w:sz="16" w:space="0" w:color="000000"/>
              <w:left w:val="nil"/>
              <w:bottom w:val="nil"/>
              <w:right w:val="single" w:sz="16" w:space="0" w:color="000000"/>
            </w:tcBorders>
            <w:shd w:val="clear" w:color="auto" w:fill="FFFFFF"/>
            <w:vAlign w:val="center"/>
          </w:tcPr>
          <w:p w14:paraId="0796463A" w14:textId="77777777" w:rsidR="00AC2AB7" w:rsidRPr="00D07BB9" w:rsidRDefault="00AC2AB7" w:rsidP="00D07BB9">
            <w:pPr>
              <w:autoSpaceDE w:val="0"/>
              <w:autoSpaceDN w:val="0"/>
              <w:bidi/>
              <w:adjustRightInd w:val="0"/>
              <w:spacing w:line="320" w:lineRule="atLeast"/>
              <w:ind w:left="60" w:right="60"/>
              <w:rPr>
                <w:rFonts w:ascii="Arial" w:hAnsi="Arial" w:cs="B Zar"/>
                <w:color w:val="000000"/>
                <w:sz w:val="28"/>
                <w:szCs w:val="28"/>
              </w:rPr>
            </w:pPr>
            <w:r w:rsidRPr="00D07BB9">
              <w:rPr>
                <w:rFonts w:ascii="Arial" w:hAnsi="Arial" w:cs="B Zar"/>
                <w:color w:val="000000"/>
                <w:sz w:val="28"/>
                <w:szCs w:val="28"/>
              </w:rPr>
              <w:t>T2</w:t>
            </w:r>
          </w:p>
        </w:tc>
        <w:tc>
          <w:tcPr>
            <w:tcW w:w="1455" w:type="dxa"/>
            <w:tcBorders>
              <w:top w:val="single" w:sz="16" w:space="0" w:color="000000"/>
              <w:left w:val="single" w:sz="16" w:space="0" w:color="000000"/>
              <w:bottom w:val="nil"/>
            </w:tcBorders>
            <w:shd w:val="clear" w:color="auto" w:fill="FFFFFF"/>
            <w:vAlign w:val="center"/>
          </w:tcPr>
          <w:p w14:paraId="2B10C489" w14:textId="77777777" w:rsidR="00AC2AB7" w:rsidRPr="00D07BB9" w:rsidRDefault="00AC2AB7" w:rsidP="00D07BB9">
            <w:pPr>
              <w:autoSpaceDE w:val="0"/>
              <w:autoSpaceDN w:val="0"/>
              <w:bidi/>
              <w:adjustRightInd w:val="0"/>
              <w:spacing w:line="320" w:lineRule="atLeast"/>
              <w:ind w:left="60" w:right="60"/>
              <w:jc w:val="right"/>
              <w:rPr>
                <w:rFonts w:ascii="Arial" w:hAnsi="Arial" w:cs="B Zar"/>
                <w:color w:val="000000"/>
                <w:sz w:val="28"/>
                <w:szCs w:val="28"/>
              </w:rPr>
            </w:pPr>
            <w:r w:rsidRPr="00D07BB9">
              <w:rPr>
                <w:rFonts w:ascii="Arial" w:hAnsi="Arial" w:cs="B Zar"/>
                <w:color w:val="000000"/>
                <w:sz w:val="28"/>
                <w:szCs w:val="28"/>
              </w:rPr>
              <w:t>-.1367</w:t>
            </w:r>
          </w:p>
        </w:tc>
        <w:tc>
          <w:tcPr>
            <w:tcW w:w="1045" w:type="dxa"/>
            <w:tcBorders>
              <w:top w:val="single" w:sz="16" w:space="0" w:color="000000"/>
              <w:bottom w:val="nil"/>
            </w:tcBorders>
            <w:shd w:val="clear" w:color="auto" w:fill="FFFFFF"/>
            <w:vAlign w:val="center"/>
          </w:tcPr>
          <w:p w14:paraId="3D508EB7" w14:textId="77777777" w:rsidR="00AC2AB7" w:rsidRPr="00D07BB9" w:rsidRDefault="00AC2AB7" w:rsidP="00D07BB9">
            <w:pPr>
              <w:autoSpaceDE w:val="0"/>
              <w:autoSpaceDN w:val="0"/>
              <w:bidi/>
              <w:adjustRightInd w:val="0"/>
              <w:spacing w:line="320" w:lineRule="atLeast"/>
              <w:ind w:left="60" w:right="60"/>
              <w:jc w:val="right"/>
              <w:rPr>
                <w:rFonts w:ascii="Arial" w:hAnsi="Arial" w:cs="B Zar"/>
                <w:color w:val="000000"/>
                <w:sz w:val="28"/>
                <w:szCs w:val="28"/>
              </w:rPr>
            </w:pPr>
            <w:r w:rsidRPr="00D07BB9">
              <w:rPr>
                <w:rFonts w:ascii="Arial" w:hAnsi="Arial" w:cs="B Zar"/>
                <w:color w:val="000000"/>
                <w:sz w:val="28"/>
                <w:szCs w:val="28"/>
              </w:rPr>
              <w:t>.21546</w:t>
            </w:r>
          </w:p>
        </w:tc>
        <w:tc>
          <w:tcPr>
            <w:tcW w:w="1000" w:type="dxa"/>
            <w:tcBorders>
              <w:top w:val="single" w:sz="16" w:space="0" w:color="000000"/>
              <w:bottom w:val="nil"/>
            </w:tcBorders>
            <w:shd w:val="clear" w:color="auto" w:fill="FFFFFF"/>
            <w:vAlign w:val="center"/>
          </w:tcPr>
          <w:p w14:paraId="567FDF3E" w14:textId="77777777" w:rsidR="00AC2AB7" w:rsidRPr="00D07BB9" w:rsidRDefault="00AC2AB7" w:rsidP="00D07BB9">
            <w:pPr>
              <w:autoSpaceDE w:val="0"/>
              <w:autoSpaceDN w:val="0"/>
              <w:bidi/>
              <w:adjustRightInd w:val="0"/>
              <w:spacing w:line="320" w:lineRule="atLeast"/>
              <w:ind w:left="60" w:right="60"/>
              <w:jc w:val="right"/>
              <w:rPr>
                <w:rFonts w:ascii="Arial" w:hAnsi="Arial" w:cs="B Zar"/>
                <w:color w:val="000000"/>
                <w:sz w:val="28"/>
                <w:szCs w:val="28"/>
              </w:rPr>
            </w:pPr>
            <w:r w:rsidRPr="00D07BB9">
              <w:rPr>
                <w:rFonts w:ascii="Arial" w:hAnsi="Arial" w:cs="B Zar"/>
                <w:color w:val="000000"/>
                <w:sz w:val="28"/>
                <w:szCs w:val="28"/>
              </w:rPr>
              <w:t>1.000</w:t>
            </w:r>
          </w:p>
        </w:tc>
        <w:tc>
          <w:tcPr>
            <w:tcW w:w="1379" w:type="dxa"/>
            <w:tcBorders>
              <w:top w:val="single" w:sz="16" w:space="0" w:color="000000"/>
              <w:bottom w:val="nil"/>
            </w:tcBorders>
            <w:shd w:val="clear" w:color="auto" w:fill="FFFFFF"/>
            <w:vAlign w:val="center"/>
          </w:tcPr>
          <w:p w14:paraId="02A4226C" w14:textId="77777777" w:rsidR="00AC2AB7" w:rsidRPr="00D07BB9" w:rsidRDefault="00AC2AB7" w:rsidP="00D07BB9">
            <w:pPr>
              <w:autoSpaceDE w:val="0"/>
              <w:autoSpaceDN w:val="0"/>
              <w:bidi/>
              <w:adjustRightInd w:val="0"/>
              <w:spacing w:line="320" w:lineRule="atLeast"/>
              <w:ind w:left="60" w:right="60"/>
              <w:jc w:val="right"/>
              <w:rPr>
                <w:rFonts w:ascii="Arial" w:hAnsi="Arial" w:cs="B Zar"/>
                <w:color w:val="000000"/>
                <w:sz w:val="28"/>
                <w:szCs w:val="28"/>
              </w:rPr>
            </w:pPr>
            <w:r w:rsidRPr="00D07BB9">
              <w:rPr>
                <w:rFonts w:ascii="Arial" w:hAnsi="Arial" w:cs="B Zar"/>
                <w:color w:val="000000"/>
                <w:sz w:val="28"/>
                <w:szCs w:val="28"/>
              </w:rPr>
              <w:t>-.7222</w:t>
            </w:r>
          </w:p>
        </w:tc>
        <w:tc>
          <w:tcPr>
            <w:tcW w:w="1379" w:type="dxa"/>
            <w:tcBorders>
              <w:top w:val="single" w:sz="16" w:space="0" w:color="000000"/>
              <w:bottom w:val="nil"/>
              <w:right w:val="single" w:sz="16" w:space="0" w:color="000000"/>
            </w:tcBorders>
            <w:shd w:val="clear" w:color="auto" w:fill="FFFFFF"/>
            <w:vAlign w:val="center"/>
          </w:tcPr>
          <w:p w14:paraId="6DC934FD" w14:textId="77777777" w:rsidR="00AC2AB7" w:rsidRPr="00D07BB9" w:rsidRDefault="00AC2AB7" w:rsidP="00D07BB9">
            <w:pPr>
              <w:autoSpaceDE w:val="0"/>
              <w:autoSpaceDN w:val="0"/>
              <w:bidi/>
              <w:adjustRightInd w:val="0"/>
              <w:spacing w:line="320" w:lineRule="atLeast"/>
              <w:ind w:left="60" w:right="60"/>
              <w:jc w:val="right"/>
              <w:rPr>
                <w:rFonts w:ascii="Arial" w:hAnsi="Arial" w:cs="B Zar"/>
                <w:color w:val="000000"/>
                <w:sz w:val="28"/>
                <w:szCs w:val="28"/>
              </w:rPr>
            </w:pPr>
            <w:r w:rsidRPr="00D07BB9">
              <w:rPr>
                <w:rFonts w:ascii="Arial" w:hAnsi="Arial" w:cs="B Zar"/>
                <w:color w:val="000000"/>
                <w:sz w:val="28"/>
                <w:szCs w:val="28"/>
              </w:rPr>
              <w:t>.4489</w:t>
            </w:r>
          </w:p>
        </w:tc>
      </w:tr>
      <w:tr w:rsidR="00AC2AB7" w:rsidRPr="00D07BB9" w14:paraId="0CBCFB57" w14:textId="77777777">
        <w:trPr>
          <w:cantSplit/>
        </w:trPr>
        <w:tc>
          <w:tcPr>
            <w:tcW w:w="970" w:type="dxa"/>
            <w:vMerge/>
            <w:tcBorders>
              <w:top w:val="single" w:sz="16" w:space="0" w:color="000000"/>
              <w:left w:val="single" w:sz="16" w:space="0" w:color="000000"/>
              <w:bottom w:val="nil"/>
              <w:right w:val="nil"/>
            </w:tcBorders>
            <w:shd w:val="clear" w:color="auto" w:fill="FFFFFF"/>
            <w:vAlign w:val="center"/>
          </w:tcPr>
          <w:p w14:paraId="161D120A" w14:textId="77777777" w:rsidR="00AC2AB7" w:rsidRPr="00D07BB9" w:rsidRDefault="00AC2AB7" w:rsidP="00D07BB9">
            <w:pPr>
              <w:autoSpaceDE w:val="0"/>
              <w:autoSpaceDN w:val="0"/>
              <w:bidi/>
              <w:adjustRightInd w:val="0"/>
              <w:spacing w:line="240" w:lineRule="auto"/>
              <w:rPr>
                <w:rFonts w:ascii="Arial" w:hAnsi="Arial" w:cs="B Zar"/>
                <w:color w:val="000000"/>
                <w:sz w:val="28"/>
                <w:szCs w:val="28"/>
              </w:rPr>
            </w:pPr>
          </w:p>
        </w:tc>
        <w:tc>
          <w:tcPr>
            <w:tcW w:w="1015" w:type="dxa"/>
            <w:tcBorders>
              <w:top w:val="nil"/>
              <w:left w:val="nil"/>
              <w:bottom w:val="nil"/>
              <w:right w:val="single" w:sz="16" w:space="0" w:color="000000"/>
            </w:tcBorders>
            <w:shd w:val="clear" w:color="auto" w:fill="FFFFFF"/>
            <w:vAlign w:val="center"/>
          </w:tcPr>
          <w:p w14:paraId="7449CE90" w14:textId="77777777" w:rsidR="00AC2AB7" w:rsidRPr="00D07BB9" w:rsidRDefault="00AC2AB7" w:rsidP="00D07BB9">
            <w:pPr>
              <w:autoSpaceDE w:val="0"/>
              <w:autoSpaceDN w:val="0"/>
              <w:bidi/>
              <w:adjustRightInd w:val="0"/>
              <w:spacing w:line="320" w:lineRule="atLeast"/>
              <w:ind w:left="60" w:right="60"/>
              <w:rPr>
                <w:rFonts w:ascii="Arial" w:hAnsi="Arial" w:cs="B Zar"/>
                <w:color w:val="000000"/>
                <w:sz w:val="28"/>
                <w:szCs w:val="28"/>
              </w:rPr>
            </w:pPr>
            <w:r w:rsidRPr="00D07BB9">
              <w:rPr>
                <w:rFonts w:ascii="Arial" w:hAnsi="Arial" w:cs="B Zar"/>
                <w:color w:val="000000"/>
                <w:sz w:val="28"/>
                <w:szCs w:val="28"/>
              </w:rPr>
              <w:t>T3</w:t>
            </w:r>
          </w:p>
        </w:tc>
        <w:tc>
          <w:tcPr>
            <w:tcW w:w="1455" w:type="dxa"/>
            <w:tcBorders>
              <w:top w:val="nil"/>
              <w:left w:val="single" w:sz="16" w:space="0" w:color="000000"/>
              <w:bottom w:val="nil"/>
            </w:tcBorders>
            <w:shd w:val="clear" w:color="auto" w:fill="FFFFFF"/>
            <w:vAlign w:val="center"/>
          </w:tcPr>
          <w:p w14:paraId="4E866EB6" w14:textId="77777777" w:rsidR="00AC2AB7" w:rsidRPr="00D07BB9" w:rsidRDefault="00AC2AB7" w:rsidP="00D07BB9">
            <w:pPr>
              <w:autoSpaceDE w:val="0"/>
              <w:autoSpaceDN w:val="0"/>
              <w:bidi/>
              <w:adjustRightInd w:val="0"/>
              <w:spacing w:line="320" w:lineRule="atLeast"/>
              <w:ind w:left="60" w:right="60"/>
              <w:jc w:val="right"/>
              <w:rPr>
                <w:rFonts w:ascii="Arial" w:hAnsi="Arial" w:cs="B Zar"/>
                <w:color w:val="000000"/>
                <w:sz w:val="28"/>
                <w:szCs w:val="28"/>
              </w:rPr>
            </w:pPr>
            <w:r w:rsidRPr="00D07BB9">
              <w:rPr>
                <w:rFonts w:ascii="Arial" w:hAnsi="Arial" w:cs="B Zar"/>
                <w:color w:val="000000"/>
                <w:sz w:val="28"/>
                <w:szCs w:val="28"/>
              </w:rPr>
              <w:t>-1.2350</w:t>
            </w:r>
            <w:r w:rsidRPr="00D07BB9">
              <w:rPr>
                <w:rFonts w:ascii="Arial" w:hAnsi="Arial" w:cs="B Zar"/>
                <w:color w:val="000000"/>
                <w:sz w:val="28"/>
                <w:szCs w:val="28"/>
                <w:vertAlign w:val="superscript"/>
              </w:rPr>
              <w:t>*</w:t>
            </w:r>
          </w:p>
        </w:tc>
        <w:tc>
          <w:tcPr>
            <w:tcW w:w="1045" w:type="dxa"/>
            <w:tcBorders>
              <w:top w:val="nil"/>
              <w:bottom w:val="nil"/>
            </w:tcBorders>
            <w:shd w:val="clear" w:color="auto" w:fill="FFFFFF"/>
            <w:vAlign w:val="center"/>
          </w:tcPr>
          <w:p w14:paraId="16521476" w14:textId="77777777" w:rsidR="00AC2AB7" w:rsidRPr="00D07BB9" w:rsidRDefault="00AC2AB7" w:rsidP="00D07BB9">
            <w:pPr>
              <w:autoSpaceDE w:val="0"/>
              <w:autoSpaceDN w:val="0"/>
              <w:bidi/>
              <w:adjustRightInd w:val="0"/>
              <w:spacing w:line="320" w:lineRule="atLeast"/>
              <w:ind w:left="60" w:right="60"/>
              <w:jc w:val="right"/>
              <w:rPr>
                <w:rFonts w:ascii="Arial" w:hAnsi="Arial" w:cs="B Zar"/>
                <w:color w:val="000000"/>
                <w:sz w:val="28"/>
                <w:szCs w:val="28"/>
              </w:rPr>
            </w:pPr>
            <w:r w:rsidRPr="00D07BB9">
              <w:rPr>
                <w:rFonts w:ascii="Arial" w:hAnsi="Arial" w:cs="B Zar"/>
                <w:color w:val="000000"/>
                <w:sz w:val="28"/>
                <w:szCs w:val="28"/>
              </w:rPr>
              <w:t>.21546</w:t>
            </w:r>
          </w:p>
        </w:tc>
        <w:tc>
          <w:tcPr>
            <w:tcW w:w="1000" w:type="dxa"/>
            <w:tcBorders>
              <w:top w:val="nil"/>
              <w:bottom w:val="nil"/>
            </w:tcBorders>
            <w:shd w:val="clear" w:color="auto" w:fill="FFFFFF"/>
            <w:vAlign w:val="center"/>
          </w:tcPr>
          <w:p w14:paraId="65E7AC43" w14:textId="77777777" w:rsidR="00AC2AB7" w:rsidRPr="00D07BB9" w:rsidRDefault="00AC2AB7" w:rsidP="00D07BB9">
            <w:pPr>
              <w:autoSpaceDE w:val="0"/>
              <w:autoSpaceDN w:val="0"/>
              <w:bidi/>
              <w:adjustRightInd w:val="0"/>
              <w:spacing w:line="320" w:lineRule="atLeast"/>
              <w:ind w:left="60" w:right="60"/>
              <w:jc w:val="right"/>
              <w:rPr>
                <w:rFonts w:ascii="Arial" w:hAnsi="Arial" w:cs="B Zar"/>
                <w:color w:val="000000"/>
                <w:sz w:val="28"/>
                <w:szCs w:val="28"/>
              </w:rPr>
            </w:pPr>
            <w:r w:rsidRPr="00D07BB9">
              <w:rPr>
                <w:rFonts w:ascii="Arial" w:hAnsi="Arial" w:cs="B Zar"/>
                <w:color w:val="000000"/>
                <w:sz w:val="28"/>
                <w:szCs w:val="28"/>
              </w:rPr>
              <w:t>.000</w:t>
            </w:r>
          </w:p>
        </w:tc>
        <w:tc>
          <w:tcPr>
            <w:tcW w:w="1379" w:type="dxa"/>
            <w:tcBorders>
              <w:top w:val="nil"/>
              <w:bottom w:val="nil"/>
            </w:tcBorders>
            <w:shd w:val="clear" w:color="auto" w:fill="FFFFFF"/>
            <w:vAlign w:val="center"/>
          </w:tcPr>
          <w:p w14:paraId="03C8656E" w14:textId="77777777" w:rsidR="00AC2AB7" w:rsidRPr="00D07BB9" w:rsidRDefault="00AC2AB7" w:rsidP="00D07BB9">
            <w:pPr>
              <w:autoSpaceDE w:val="0"/>
              <w:autoSpaceDN w:val="0"/>
              <w:bidi/>
              <w:adjustRightInd w:val="0"/>
              <w:spacing w:line="320" w:lineRule="atLeast"/>
              <w:ind w:left="60" w:right="60"/>
              <w:jc w:val="right"/>
              <w:rPr>
                <w:rFonts w:ascii="Arial" w:hAnsi="Arial" w:cs="B Zar"/>
                <w:color w:val="000000"/>
                <w:sz w:val="28"/>
                <w:szCs w:val="28"/>
              </w:rPr>
            </w:pPr>
            <w:r w:rsidRPr="00D07BB9">
              <w:rPr>
                <w:rFonts w:ascii="Arial" w:hAnsi="Arial" w:cs="B Zar"/>
                <w:color w:val="000000"/>
                <w:sz w:val="28"/>
                <w:szCs w:val="28"/>
              </w:rPr>
              <w:t>-1.8206</w:t>
            </w:r>
          </w:p>
        </w:tc>
        <w:tc>
          <w:tcPr>
            <w:tcW w:w="1379" w:type="dxa"/>
            <w:tcBorders>
              <w:top w:val="nil"/>
              <w:bottom w:val="nil"/>
              <w:right w:val="single" w:sz="16" w:space="0" w:color="000000"/>
            </w:tcBorders>
            <w:shd w:val="clear" w:color="auto" w:fill="FFFFFF"/>
            <w:vAlign w:val="center"/>
          </w:tcPr>
          <w:p w14:paraId="39E7CD55" w14:textId="77777777" w:rsidR="00AC2AB7" w:rsidRPr="00D07BB9" w:rsidRDefault="00AC2AB7" w:rsidP="00D07BB9">
            <w:pPr>
              <w:autoSpaceDE w:val="0"/>
              <w:autoSpaceDN w:val="0"/>
              <w:bidi/>
              <w:adjustRightInd w:val="0"/>
              <w:spacing w:line="320" w:lineRule="atLeast"/>
              <w:ind w:left="60" w:right="60"/>
              <w:jc w:val="right"/>
              <w:rPr>
                <w:rFonts w:ascii="Arial" w:hAnsi="Arial" w:cs="B Zar"/>
                <w:color w:val="000000"/>
                <w:sz w:val="28"/>
                <w:szCs w:val="28"/>
              </w:rPr>
            </w:pPr>
            <w:r w:rsidRPr="00D07BB9">
              <w:rPr>
                <w:rFonts w:ascii="Arial" w:hAnsi="Arial" w:cs="B Zar"/>
                <w:color w:val="000000"/>
                <w:sz w:val="28"/>
                <w:szCs w:val="28"/>
              </w:rPr>
              <w:t>-.6494</w:t>
            </w:r>
          </w:p>
        </w:tc>
      </w:tr>
      <w:tr w:rsidR="00AC2AB7" w:rsidRPr="00D07BB9" w14:paraId="527B9E01" w14:textId="77777777">
        <w:trPr>
          <w:cantSplit/>
        </w:trPr>
        <w:tc>
          <w:tcPr>
            <w:tcW w:w="970" w:type="dxa"/>
            <w:vMerge w:val="restart"/>
            <w:tcBorders>
              <w:top w:val="nil"/>
              <w:left w:val="single" w:sz="16" w:space="0" w:color="000000"/>
              <w:bottom w:val="nil"/>
              <w:right w:val="nil"/>
            </w:tcBorders>
            <w:shd w:val="clear" w:color="auto" w:fill="FFFFFF"/>
            <w:vAlign w:val="center"/>
          </w:tcPr>
          <w:p w14:paraId="4902FAB1" w14:textId="77777777" w:rsidR="00AC2AB7" w:rsidRPr="00D07BB9" w:rsidRDefault="00AC2AB7" w:rsidP="00D07BB9">
            <w:pPr>
              <w:autoSpaceDE w:val="0"/>
              <w:autoSpaceDN w:val="0"/>
              <w:bidi/>
              <w:adjustRightInd w:val="0"/>
              <w:spacing w:line="320" w:lineRule="atLeast"/>
              <w:ind w:left="60" w:right="60"/>
              <w:rPr>
                <w:rFonts w:ascii="Arial" w:hAnsi="Arial" w:cs="B Zar"/>
                <w:color w:val="000000"/>
                <w:sz w:val="28"/>
                <w:szCs w:val="28"/>
              </w:rPr>
            </w:pPr>
            <w:r w:rsidRPr="00D07BB9">
              <w:rPr>
                <w:rFonts w:ascii="Arial" w:hAnsi="Arial" w:cs="B Zar"/>
                <w:color w:val="000000"/>
                <w:sz w:val="28"/>
                <w:szCs w:val="28"/>
              </w:rPr>
              <w:t>T2</w:t>
            </w:r>
          </w:p>
        </w:tc>
        <w:tc>
          <w:tcPr>
            <w:tcW w:w="1015" w:type="dxa"/>
            <w:tcBorders>
              <w:top w:val="nil"/>
              <w:left w:val="nil"/>
              <w:bottom w:val="nil"/>
              <w:right w:val="single" w:sz="16" w:space="0" w:color="000000"/>
            </w:tcBorders>
            <w:shd w:val="clear" w:color="auto" w:fill="FFFFFF"/>
            <w:vAlign w:val="center"/>
          </w:tcPr>
          <w:p w14:paraId="12583A16" w14:textId="77777777" w:rsidR="00AC2AB7" w:rsidRPr="00D07BB9" w:rsidRDefault="00AC2AB7" w:rsidP="00D07BB9">
            <w:pPr>
              <w:autoSpaceDE w:val="0"/>
              <w:autoSpaceDN w:val="0"/>
              <w:bidi/>
              <w:adjustRightInd w:val="0"/>
              <w:spacing w:line="320" w:lineRule="atLeast"/>
              <w:ind w:left="60" w:right="60"/>
              <w:rPr>
                <w:rFonts w:ascii="Arial" w:hAnsi="Arial" w:cs="B Zar"/>
                <w:color w:val="000000"/>
                <w:sz w:val="28"/>
                <w:szCs w:val="28"/>
              </w:rPr>
            </w:pPr>
            <w:r w:rsidRPr="00D07BB9">
              <w:rPr>
                <w:rFonts w:ascii="Arial" w:hAnsi="Arial" w:cs="B Zar"/>
                <w:color w:val="000000"/>
                <w:sz w:val="28"/>
                <w:szCs w:val="28"/>
              </w:rPr>
              <w:t>T1</w:t>
            </w:r>
          </w:p>
        </w:tc>
        <w:tc>
          <w:tcPr>
            <w:tcW w:w="1455" w:type="dxa"/>
            <w:tcBorders>
              <w:top w:val="nil"/>
              <w:left w:val="single" w:sz="16" w:space="0" w:color="000000"/>
              <w:bottom w:val="nil"/>
            </w:tcBorders>
            <w:shd w:val="clear" w:color="auto" w:fill="FFFFFF"/>
            <w:vAlign w:val="center"/>
          </w:tcPr>
          <w:p w14:paraId="5DB9130A" w14:textId="77777777" w:rsidR="00AC2AB7" w:rsidRPr="00D07BB9" w:rsidRDefault="00AC2AB7" w:rsidP="00D07BB9">
            <w:pPr>
              <w:autoSpaceDE w:val="0"/>
              <w:autoSpaceDN w:val="0"/>
              <w:bidi/>
              <w:adjustRightInd w:val="0"/>
              <w:spacing w:line="320" w:lineRule="atLeast"/>
              <w:ind w:left="60" w:right="60"/>
              <w:jc w:val="right"/>
              <w:rPr>
                <w:rFonts w:ascii="Arial" w:hAnsi="Arial" w:cs="B Zar"/>
                <w:color w:val="000000"/>
                <w:sz w:val="28"/>
                <w:szCs w:val="28"/>
              </w:rPr>
            </w:pPr>
            <w:r w:rsidRPr="00D07BB9">
              <w:rPr>
                <w:rFonts w:ascii="Arial" w:hAnsi="Arial" w:cs="B Zar"/>
                <w:color w:val="000000"/>
                <w:sz w:val="28"/>
                <w:szCs w:val="28"/>
              </w:rPr>
              <w:t>.1367</w:t>
            </w:r>
          </w:p>
        </w:tc>
        <w:tc>
          <w:tcPr>
            <w:tcW w:w="1045" w:type="dxa"/>
            <w:tcBorders>
              <w:top w:val="nil"/>
              <w:bottom w:val="nil"/>
            </w:tcBorders>
            <w:shd w:val="clear" w:color="auto" w:fill="FFFFFF"/>
            <w:vAlign w:val="center"/>
          </w:tcPr>
          <w:p w14:paraId="201C578D" w14:textId="77777777" w:rsidR="00AC2AB7" w:rsidRPr="00D07BB9" w:rsidRDefault="00AC2AB7" w:rsidP="00D07BB9">
            <w:pPr>
              <w:autoSpaceDE w:val="0"/>
              <w:autoSpaceDN w:val="0"/>
              <w:bidi/>
              <w:adjustRightInd w:val="0"/>
              <w:spacing w:line="320" w:lineRule="atLeast"/>
              <w:ind w:left="60" w:right="60"/>
              <w:jc w:val="right"/>
              <w:rPr>
                <w:rFonts w:ascii="Arial" w:hAnsi="Arial" w:cs="B Zar"/>
                <w:color w:val="000000"/>
                <w:sz w:val="28"/>
                <w:szCs w:val="28"/>
              </w:rPr>
            </w:pPr>
            <w:r w:rsidRPr="00D07BB9">
              <w:rPr>
                <w:rFonts w:ascii="Arial" w:hAnsi="Arial" w:cs="B Zar"/>
                <w:color w:val="000000"/>
                <w:sz w:val="28"/>
                <w:szCs w:val="28"/>
              </w:rPr>
              <w:t>.21546</w:t>
            </w:r>
          </w:p>
        </w:tc>
        <w:tc>
          <w:tcPr>
            <w:tcW w:w="1000" w:type="dxa"/>
            <w:tcBorders>
              <w:top w:val="nil"/>
              <w:bottom w:val="nil"/>
            </w:tcBorders>
            <w:shd w:val="clear" w:color="auto" w:fill="FFFFFF"/>
            <w:vAlign w:val="center"/>
          </w:tcPr>
          <w:p w14:paraId="7A578BCB" w14:textId="77777777" w:rsidR="00AC2AB7" w:rsidRPr="00D07BB9" w:rsidRDefault="00AC2AB7" w:rsidP="00D07BB9">
            <w:pPr>
              <w:autoSpaceDE w:val="0"/>
              <w:autoSpaceDN w:val="0"/>
              <w:bidi/>
              <w:adjustRightInd w:val="0"/>
              <w:spacing w:line="320" w:lineRule="atLeast"/>
              <w:ind w:left="60" w:right="60"/>
              <w:jc w:val="right"/>
              <w:rPr>
                <w:rFonts w:ascii="Arial" w:hAnsi="Arial" w:cs="B Zar"/>
                <w:color w:val="000000"/>
                <w:sz w:val="28"/>
                <w:szCs w:val="28"/>
              </w:rPr>
            </w:pPr>
            <w:r w:rsidRPr="00D07BB9">
              <w:rPr>
                <w:rFonts w:ascii="Arial" w:hAnsi="Arial" w:cs="B Zar"/>
                <w:color w:val="000000"/>
                <w:sz w:val="28"/>
                <w:szCs w:val="28"/>
              </w:rPr>
              <w:t>1.000</w:t>
            </w:r>
          </w:p>
        </w:tc>
        <w:tc>
          <w:tcPr>
            <w:tcW w:w="1379" w:type="dxa"/>
            <w:tcBorders>
              <w:top w:val="nil"/>
              <w:bottom w:val="nil"/>
            </w:tcBorders>
            <w:shd w:val="clear" w:color="auto" w:fill="FFFFFF"/>
            <w:vAlign w:val="center"/>
          </w:tcPr>
          <w:p w14:paraId="0B9AE735" w14:textId="77777777" w:rsidR="00AC2AB7" w:rsidRPr="00D07BB9" w:rsidRDefault="00AC2AB7" w:rsidP="00D07BB9">
            <w:pPr>
              <w:autoSpaceDE w:val="0"/>
              <w:autoSpaceDN w:val="0"/>
              <w:bidi/>
              <w:adjustRightInd w:val="0"/>
              <w:spacing w:line="320" w:lineRule="atLeast"/>
              <w:ind w:left="60" w:right="60"/>
              <w:jc w:val="right"/>
              <w:rPr>
                <w:rFonts w:ascii="Arial" w:hAnsi="Arial" w:cs="B Zar"/>
                <w:color w:val="000000"/>
                <w:sz w:val="28"/>
                <w:szCs w:val="28"/>
              </w:rPr>
            </w:pPr>
            <w:r w:rsidRPr="00D07BB9">
              <w:rPr>
                <w:rFonts w:ascii="Arial" w:hAnsi="Arial" w:cs="B Zar"/>
                <w:color w:val="000000"/>
                <w:sz w:val="28"/>
                <w:szCs w:val="28"/>
              </w:rPr>
              <w:t>-.4489</w:t>
            </w:r>
          </w:p>
        </w:tc>
        <w:tc>
          <w:tcPr>
            <w:tcW w:w="1379" w:type="dxa"/>
            <w:tcBorders>
              <w:top w:val="nil"/>
              <w:bottom w:val="nil"/>
              <w:right w:val="single" w:sz="16" w:space="0" w:color="000000"/>
            </w:tcBorders>
            <w:shd w:val="clear" w:color="auto" w:fill="FFFFFF"/>
            <w:vAlign w:val="center"/>
          </w:tcPr>
          <w:p w14:paraId="50A4847D" w14:textId="77777777" w:rsidR="00AC2AB7" w:rsidRPr="00D07BB9" w:rsidRDefault="00AC2AB7" w:rsidP="00D07BB9">
            <w:pPr>
              <w:autoSpaceDE w:val="0"/>
              <w:autoSpaceDN w:val="0"/>
              <w:bidi/>
              <w:adjustRightInd w:val="0"/>
              <w:spacing w:line="320" w:lineRule="atLeast"/>
              <w:ind w:left="60" w:right="60"/>
              <w:jc w:val="right"/>
              <w:rPr>
                <w:rFonts w:ascii="Arial" w:hAnsi="Arial" w:cs="B Zar"/>
                <w:color w:val="000000"/>
                <w:sz w:val="28"/>
                <w:szCs w:val="28"/>
              </w:rPr>
            </w:pPr>
            <w:r w:rsidRPr="00D07BB9">
              <w:rPr>
                <w:rFonts w:ascii="Arial" w:hAnsi="Arial" w:cs="B Zar"/>
                <w:color w:val="000000"/>
                <w:sz w:val="28"/>
                <w:szCs w:val="28"/>
              </w:rPr>
              <w:t>.7222</w:t>
            </w:r>
          </w:p>
        </w:tc>
      </w:tr>
      <w:tr w:rsidR="00AC2AB7" w:rsidRPr="00D07BB9" w14:paraId="6E1B417C" w14:textId="77777777">
        <w:trPr>
          <w:cantSplit/>
        </w:trPr>
        <w:tc>
          <w:tcPr>
            <w:tcW w:w="970" w:type="dxa"/>
            <w:vMerge/>
            <w:tcBorders>
              <w:top w:val="nil"/>
              <w:left w:val="single" w:sz="16" w:space="0" w:color="000000"/>
              <w:bottom w:val="nil"/>
              <w:right w:val="nil"/>
            </w:tcBorders>
            <w:shd w:val="clear" w:color="auto" w:fill="FFFFFF"/>
            <w:vAlign w:val="center"/>
          </w:tcPr>
          <w:p w14:paraId="6B696A19" w14:textId="77777777" w:rsidR="00AC2AB7" w:rsidRPr="00D07BB9" w:rsidRDefault="00AC2AB7" w:rsidP="00D07BB9">
            <w:pPr>
              <w:autoSpaceDE w:val="0"/>
              <w:autoSpaceDN w:val="0"/>
              <w:bidi/>
              <w:adjustRightInd w:val="0"/>
              <w:spacing w:line="240" w:lineRule="auto"/>
              <w:rPr>
                <w:rFonts w:ascii="Arial" w:hAnsi="Arial" w:cs="B Zar"/>
                <w:color w:val="000000"/>
                <w:sz w:val="28"/>
                <w:szCs w:val="28"/>
              </w:rPr>
            </w:pPr>
          </w:p>
        </w:tc>
        <w:tc>
          <w:tcPr>
            <w:tcW w:w="1015" w:type="dxa"/>
            <w:tcBorders>
              <w:top w:val="nil"/>
              <w:left w:val="nil"/>
              <w:bottom w:val="nil"/>
              <w:right w:val="single" w:sz="16" w:space="0" w:color="000000"/>
            </w:tcBorders>
            <w:shd w:val="clear" w:color="auto" w:fill="FFFFFF"/>
            <w:vAlign w:val="center"/>
          </w:tcPr>
          <w:p w14:paraId="461823D6" w14:textId="77777777" w:rsidR="00AC2AB7" w:rsidRPr="00D07BB9" w:rsidRDefault="00AC2AB7" w:rsidP="00D07BB9">
            <w:pPr>
              <w:autoSpaceDE w:val="0"/>
              <w:autoSpaceDN w:val="0"/>
              <w:bidi/>
              <w:adjustRightInd w:val="0"/>
              <w:spacing w:line="320" w:lineRule="atLeast"/>
              <w:ind w:left="60" w:right="60"/>
              <w:rPr>
                <w:rFonts w:ascii="Arial" w:hAnsi="Arial" w:cs="B Zar"/>
                <w:color w:val="000000"/>
                <w:sz w:val="28"/>
                <w:szCs w:val="28"/>
              </w:rPr>
            </w:pPr>
            <w:r w:rsidRPr="00D07BB9">
              <w:rPr>
                <w:rFonts w:ascii="Arial" w:hAnsi="Arial" w:cs="B Zar"/>
                <w:color w:val="000000"/>
                <w:sz w:val="28"/>
                <w:szCs w:val="28"/>
              </w:rPr>
              <w:t>T3</w:t>
            </w:r>
          </w:p>
        </w:tc>
        <w:tc>
          <w:tcPr>
            <w:tcW w:w="1455" w:type="dxa"/>
            <w:tcBorders>
              <w:top w:val="nil"/>
              <w:left w:val="single" w:sz="16" w:space="0" w:color="000000"/>
              <w:bottom w:val="nil"/>
            </w:tcBorders>
            <w:shd w:val="clear" w:color="auto" w:fill="FFFFFF"/>
            <w:vAlign w:val="center"/>
          </w:tcPr>
          <w:p w14:paraId="2723B22B" w14:textId="77777777" w:rsidR="00AC2AB7" w:rsidRPr="00D07BB9" w:rsidRDefault="00AC2AB7" w:rsidP="00D07BB9">
            <w:pPr>
              <w:autoSpaceDE w:val="0"/>
              <w:autoSpaceDN w:val="0"/>
              <w:bidi/>
              <w:adjustRightInd w:val="0"/>
              <w:spacing w:line="320" w:lineRule="atLeast"/>
              <w:ind w:left="60" w:right="60"/>
              <w:jc w:val="right"/>
              <w:rPr>
                <w:rFonts w:ascii="Arial" w:hAnsi="Arial" w:cs="B Zar"/>
                <w:color w:val="000000"/>
                <w:sz w:val="28"/>
                <w:szCs w:val="28"/>
              </w:rPr>
            </w:pPr>
            <w:r w:rsidRPr="00D07BB9">
              <w:rPr>
                <w:rFonts w:ascii="Arial" w:hAnsi="Arial" w:cs="B Zar"/>
                <w:color w:val="000000"/>
                <w:sz w:val="28"/>
                <w:szCs w:val="28"/>
              </w:rPr>
              <w:t>-1.0983</w:t>
            </w:r>
            <w:r w:rsidRPr="00D07BB9">
              <w:rPr>
                <w:rFonts w:ascii="Arial" w:hAnsi="Arial" w:cs="B Zar"/>
                <w:color w:val="000000"/>
                <w:sz w:val="28"/>
                <w:szCs w:val="28"/>
                <w:vertAlign w:val="superscript"/>
              </w:rPr>
              <w:t>*</w:t>
            </w:r>
          </w:p>
        </w:tc>
        <w:tc>
          <w:tcPr>
            <w:tcW w:w="1045" w:type="dxa"/>
            <w:tcBorders>
              <w:top w:val="nil"/>
              <w:bottom w:val="nil"/>
            </w:tcBorders>
            <w:shd w:val="clear" w:color="auto" w:fill="FFFFFF"/>
            <w:vAlign w:val="center"/>
          </w:tcPr>
          <w:p w14:paraId="1F76E4E7" w14:textId="77777777" w:rsidR="00AC2AB7" w:rsidRPr="00D07BB9" w:rsidRDefault="00AC2AB7" w:rsidP="00D07BB9">
            <w:pPr>
              <w:autoSpaceDE w:val="0"/>
              <w:autoSpaceDN w:val="0"/>
              <w:bidi/>
              <w:adjustRightInd w:val="0"/>
              <w:spacing w:line="320" w:lineRule="atLeast"/>
              <w:ind w:left="60" w:right="60"/>
              <w:jc w:val="right"/>
              <w:rPr>
                <w:rFonts w:ascii="Arial" w:hAnsi="Arial" w:cs="B Zar"/>
                <w:color w:val="000000"/>
                <w:sz w:val="28"/>
                <w:szCs w:val="28"/>
              </w:rPr>
            </w:pPr>
            <w:r w:rsidRPr="00D07BB9">
              <w:rPr>
                <w:rFonts w:ascii="Arial" w:hAnsi="Arial" w:cs="B Zar"/>
                <w:color w:val="000000"/>
                <w:sz w:val="28"/>
                <w:szCs w:val="28"/>
              </w:rPr>
              <w:t>.20543</w:t>
            </w:r>
          </w:p>
        </w:tc>
        <w:tc>
          <w:tcPr>
            <w:tcW w:w="1000" w:type="dxa"/>
            <w:tcBorders>
              <w:top w:val="nil"/>
              <w:bottom w:val="nil"/>
            </w:tcBorders>
            <w:shd w:val="clear" w:color="auto" w:fill="FFFFFF"/>
            <w:vAlign w:val="center"/>
          </w:tcPr>
          <w:p w14:paraId="2F383E1F" w14:textId="77777777" w:rsidR="00AC2AB7" w:rsidRPr="00D07BB9" w:rsidRDefault="00AC2AB7" w:rsidP="00D07BB9">
            <w:pPr>
              <w:autoSpaceDE w:val="0"/>
              <w:autoSpaceDN w:val="0"/>
              <w:bidi/>
              <w:adjustRightInd w:val="0"/>
              <w:spacing w:line="320" w:lineRule="atLeast"/>
              <w:ind w:left="60" w:right="60"/>
              <w:jc w:val="right"/>
              <w:rPr>
                <w:rFonts w:ascii="Arial" w:hAnsi="Arial" w:cs="B Zar"/>
                <w:color w:val="000000"/>
                <w:sz w:val="28"/>
                <w:szCs w:val="28"/>
              </w:rPr>
            </w:pPr>
            <w:r w:rsidRPr="00D07BB9">
              <w:rPr>
                <w:rFonts w:ascii="Arial" w:hAnsi="Arial" w:cs="B Zar"/>
                <w:color w:val="000000"/>
                <w:sz w:val="28"/>
                <w:szCs w:val="28"/>
              </w:rPr>
              <w:t>.000</w:t>
            </w:r>
          </w:p>
        </w:tc>
        <w:tc>
          <w:tcPr>
            <w:tcW w:w="1379" w:type="dxa"/>
            <w:tcBorders>
              <w:top w:val="nil"/>
              <w:bottom w:val="nil"/>
            </w:tcBorders>
            <w:shd w:val="clear" w:color="auto" w:fill="FFFFFF"/>
            <w:vAlign w:val="center"/>
          </w:tcPr>
          <w:p w14:paraId="1BB3FAB0" w14:textId="77777777" w:rsidR="00AC2AB7" w:rsidRPr="00D07BB9" w:rsidRDefault="00AC2AB7" w:rsidP="00D07BB9">
            <w:pPr>
              <w:autoSpaceDE w:val="0"/>
              <w:autoSpaceDN w:val="0"/>
              <w:bidi/>
              <w:adjustRightInd w:val="0"/>
              <w:spacing w:line="320" w:lineRule="atLeast"/>
              <w:ind w:left="60" w:right="60"/>
              <w:jc w:val="right"/>
              <w:rPr>
                <w:rFonts w:ascii="Arial" w:hAnsi="Arial" w:cs="B Zar"/>
                <w:color w:val="000000"/>
                <w:sz w:val="28"/>
                <w:szCs w:val="28"/>
              </w:rPr>
            </w:pPr>
            <w:r w:rsidRPr="00D07BB9">
              <w:rPr>
                <w:rFonts w:ascii="Arial" w:hAnsi="Arial" w:cs="B Zar"/>
                <w:color w:val="000000"/>
                <w:sz w:val="28"/>
                <w:szCs w:val="28"/>
              </w:rPr>
              <w:t>-1.6566</w:t>
            </w:r>
          </w:p>
        </w:tc>
        <w:tc>
          <w:tcPr>
            <w:tcW w:w="1379" w:type="dxa"/>
            <w:tcBorders>
              <w:top w:val="nil"/>
              <w:bottom w:val="nil"/>
              <w:right w:val="single" w:sz="16" w:space="0" w:color="000000"/>
            </w:tcBorders>
            <w:shd w:val="clear" w:color="auto" w:fill="FFFFFF"/>
            <w:vAlign w:val="center"/>
          </w:tcPr>
          <w:p w14:paraId="62A4FA17" w14:textId="77777777" w:rsidR="00AC2AB7" w:rsidRPr="00D07BB9" w:rsidRDefault="00AC2AB7" w:rsidP="00D07BB9">
            <w:pPr>
              <w:autoSpaceDE w:val="0"/>
              <w:autoSpaceDN w:val="0"/>
              <w:bidi/>
              <w:adjustRightInd w:val="0"/>
              <w:spacing w:line="320" w:lineRule="atLeast"/>
              <w:ind w:left="60" w:right="60"/>
              <w:jc w:val="right"/>
              <w:rPr>
                <w:rFonts w:ascii="Arial" w:hAnsi="Arial" w:cs="B Zar"/>
                <w:color w:val="000000"/>
                <w:sz w:val="28"/>
                <w:szCs w:val="28"/>
              </w:rPr>
            </w:pPr>
            <w:r w:rsidRPr="00D07BB9">
              <w:rPr>
                <w:rFonts w:ascii="Arial" w:hAnsi="Arial" w:cs="B Zar"/>
                <w:color w:val="000000"/>
                <w:sz w:val="28"/>
                <w:szCs w:val="28"/>
              </w:rPr>
              <w:t>-.5400</w:t>
            </w:r>
          </w:p>
        </w:tc>
      </w:tr>
      <w:tr w:rsidR="00AC2AB7" w:rsidRPr="00D07BB9" w14:paraId="6D40CD14" w14:textId="77777777">
        <w:trPr>
          <w:cantSplit/>
        </w:trPr>
        <w:tc>
          <w:tcPr>
            <w:tcW w:w="970" w:type="dxa"/>
            <w:vMerge w:val="restart"/>
            <w:tcBorders>
              <w:top w:val="nil"/>
              <w:left w:val="single" w:sz="16" w:space="0" w:color="000000"/>
              <w:bottom w:val="single" w:sz="16" w:space="0" w:color="000000"/>
              <w:right w:val="nil"/>
            </w:tcBorders>
            <w:shd w:val="clear" w:color="auto" w:fill="FFFFFF"/>
            <w:vAlign w:val="center"/>
          </w:tcPr>
          <w:p w14:paraId="26AC18ED" w14:textId="77777777" w:rsidR="00AC2AB7" w:rsidRPr="00D07BB9" w:rsidRDefault="00AC2AB7" w:rsidP="00D07BB9">
            <w:pPr>
              <w:autoSpaceDE w:val="0"/>
              <w:autoSpaceDN w:val="0"/>
              <w:bidi/>
              <w:adjustRightInd w:val="0"/>
              <w:spacing w:line="320" w:lineRule="atLeast"/>
              <w:ind w:left="60" w:right="60"/>
              <w:rPr>
                <w:rFonts w:ascii="Arial" w:hAnsi="Arial" w:cs="B Zar"/>
                <w:color w:val="000000"/>
                <w:sz w:val="28"/>
                <w:szCs w:val="28"/>
              </w:rPr>
            </w:pPr>
            <w:r w:rsidRPr="00D07BB9">
              <w:rPr>
                <w:rFonts w:ascii="Arial" w:hAnsi="Arial" w:cs="B Zar"/>
                <w:color w:val="000000"/>
                <w:sz w:val="28"/>
                <w:szCs w:val="28"/>
              </w:rPr>
              <w:t>T3</w:t>
            </w:r>
          </w:p>
        </w:tc>
        <w:tc>
          <w:tcPr>
            <w:tcW w:w="1015" w:type="dxa"/>
            <w:tcBorders>
              <w:top w:val="nil"/>
              <w:left w:val="nil"/>
              <w:bottom w:val="nil"/>
              <w:right w:val="single" w:sz="16" w:space="0" w:color="000000"/>
            </w:tcBorders>
            <w:shd w:val="clear" w:color="auto" w:fill="FFFFFF"/>
            <w:vAlign w:val="center"/>
          </w:tcPr>
          <w:p w14:paraId="3344FEB6" w14:textId="77777777" w:rsidR="00AC2AB7" w:rsidRPr="00D07BB9" w:rsidRDefault="00AC2AB7" w:rsidP="00D07BB9">
            <w:pPr>
              <w:autoSpaceDE w:val="0"/>
              <w:autoSpaceDN w:val="0"/>
              <w:bidi/>
              <w:adjustRightInd w:val="0"/>
              <w:spacing w:line="320" w:lineRule="atLeast"/>
              <w:ind w:left="60" w:right="60"/>
              <w:rPr>
                <w:rFonts w:ascii="Arial" w:hAnsi="Arial" w:cs="B Zar"/>
                <w:color w:val="000000"/>
                <w:sz w:val="28"/>
                <w:szCs w:val="28"/>
              </w:rPr>
            </w:pPr>
            <w:r w:rsidRPr="00D07BB9">
              <w:rPr>
                <w:rFonts w:ascii="Arial" w:hAnsi="Arial" w:cs="B Zar"/>
                <w:color w:val="000000"/>
                <w:sz w:val="28"/>
                <w:szCs w:val="28"/>
              </w:rPr>
              <w:t>T1</w:t>
            </w:r>
          </w:p>
        </w:tc>
        <w:tc>
          <w:tcPr>
            <w:tcW w:w="1455" w:type="dxa"/>
            <w:tcBorders>
              <w:top w:val="nil"/>
              <w:left w:val="single" w:sz="16" w:space="0" w:color="000000"/>
              <w:bottom w:val="nil"/>
            </w:tcBorders>
            <w:shd w:val="clear" w:color="auto" w:fill="FFFFFF"/>
            <w:vAlign w:val="center"/>
          </w:tcPr>
          <w:p w14:paraId="78EC51F2" w14:textId="77777777" w:rsidR="00AC2AB7" w:rsidRPr="00D07BB9" w:rsidRDefault="00AC2AB7" w:rsidP="00D07BB9">
            <w:pPr>
              <w:autoSpaceDE w:val="0"/>
              <w:autoSpaceDN w:val="0"/>
              <w:bidi/>
              <w:adjustRightInd w:val="0"/>
              <w:spacing w:line="320" w:lineRule="atLeast"/>
              <w:ind w:left="60" w:right="60"/>
              <w:jc w:val="right"/>
              <w:rPr>
                <w:rFonts w:ascii="Arial" w:hAnsi="Arial" w:cs="B Zar"/>
                <w:color w:val="000000"/>
                <w:sz w:val="28"/>
                <w:szCs w:val="28"/>
              </w:rPr>
            </w:pPr>
            <w:r w:rsidRPr="00D07BB9">
              <w:rPr>
                <w:rFonts w:ascii="Arial" w:hAnsi="Arial" w:cs="B Zar"/>
                <w:color w:val="000000"/>
                <w:sz w:val="28"/>
                <w:szCs w:val="28"/>
              </w:rPr>
              <w:t>1.2350</w:t>
            </w:r>
            <w:r w:rsidRPr="00D07BB9">
              <w:rPr>
                <w:rFonts w:ascii="Arial" w:hAnsi="Arial" w:cs="B Zar"/>
                <w:color w:val="000000"/>
                <w:sz w:val="28"/>
                <w:szCs w:val="28"/>
                <w:vertAlign w:val="superscript"/>
              </w:rPr>
              <w:t>*</w:t>
            </w:r>
          </w:p>
        </w:tc>
        <w:tc>
          <w:tcPr>
            <w:tcW w:w="1045" w:type="dxa"/>
            <w:tcBorders>
              <w:top w:val="nil"/>
              <w:bottom w:val="nil"/>
            </w:tcBorders>
            <w:shd w:val="clear" w:color="auto" w:fill="FFFFFF"/>
            <w:vAlign w:val="center"/>
          </w:tcPr>
          <w:p w14:paraId="1D10BC35" w14:textId="77777777" w:rsidR="00AC2AB7" w:rsidRPr="00D07BB9" w:rsidRDefault="00AC2AB7" w:rsidP="00D07BB9">
            <w:pPr>
              <w:autoSpaceDE w:val="0"/>
              <w:autoSpaceDN w:val="0"/>
              <w:bidi/>
              <w:adjustRightInd w:val="0"/>
              <w:spacing w:line="320" w:lineRule="atLeast"/>
              <w:ind w:left="60" w:right="60"/>
              <w:jc w:val="right"/>
              <w:rPr>
                <w:rFonts w:ascii="Arial" w:hAnsi="Arial" w:cs="B Zar"/>
                <w:color w:val="000000"/>
                <w:sz w:val="28"/>
                <w:szCs w:val="28"/>
              </w:rPr>
            </w:pPr>
            <w:r w:rsidRPr="00D07BB9">
              <w:rPr>
                <w:rFonts w:ascii="Arial" w:hAnsi="Arial" w:cs="B Zar"/>
                <w:color w:val="000000"/>
                <w:sz w:val="28"/>
                <w:szCs w:val="28"/>
              </w:rPr>
              <w:t>.21546</w:t>
            </w:r>
          </w:p>
        </w:tc>
        <w:tc>
          <w:tcPr>
            <w:tcW w:w="1000" w:type="dxa"/>
            <w:tcBorders>
              <w:top w:val="nil"/>
              <w:bottom w:val="nil"/>
            </w:tcBorders>
            <w:shd w:val="clear" w:color="auto" w:fill="FFFFFF"/>
            <w:vAlign w:val="center"/>
          </w:tcPr>
          <w:p w14:paraId="26110A82" w14:textId="77777777" w:rsidR="00AC2AB7" w:rsidRPr="00D07BB9" w:rsidRDefault="00AC2AB7" w:rsidP="00D07BB9">
            <w:pPr>
              <w:autoSpaceDE w:val="0"/>
              <w:autoSpaceDN w:val="0"/>
              <w:bidi/>
              <w:adjustRightInd w:val="0"/>
              <w:spacing w:line="320" w:lineRule="atLeast"/>
              <w:ind w:left="60" w:right="60"/>
              <w:jc w:val="right"/>
              <w:rPr>
                <w:rFonts w:ascii="Arial" w:hAnsi="Arial" w:cs="B Zar"/>
                <w:color w:val="000000"/>
                <w:sz w:val="28"/>
                <w:szCs w:val="28"/>
              </w:rPr>
            </w:pPr>
            <w:r w:rsidRPr="00D07BB9">
              <w:rPr>
                <w:rFonts w:ascii="Arial" w:hAnsi="Arial" w:cs="B Zar"/>
                <w:color w:val="000000"/>
                <w:sz w:val="28"/>
                <w:szCs w:val="28"/>
              </w:rPr>
              <w:t>.000</w:t>
            </w:r>
          </w:p>
        </w:tc>
        <w:tc>
          <w:tcPr>
            <w:tcW w:w="1379" w:type="dxa"/>
            <w:tcBorders>
              <w:top w:val="nil"/>
              <w:bottom w:val="nil"/>
            </w:tcBorders>
            <w:shd w:val="clear" w:color="auto" w:fill="FFFFFF"/>
            <w:vAlign w:val="center"/>
          </w:tcPr>
          <w:p w14:paraId="76CCDB1D" w14:textId="77777777" w:rsidR="00AC2AB7" w:rsidRPr="00D07BB9" w:rsidRDefault="00AC2AB7" w:rsidP="00D07BB9">
            <w:pPr>
              <w:autoSpaceDE w:val="0"/>
              <w:autoSpaceDN w:val="0"/>
              <w:bidi/>
              <w:adjustRightInd w:val="0"/>
              <w:spacing w:line="320" w:lineRule="atLeast"/>
              <w:ind w:left="60" w:right="60"/>
              <w:jc w:val="right"/>
              <w:rPr>
                <w:rFonts w:ascii="Arial" w:hAnsi="Arial" w:cs="B Zar"/>
                <w:color w:val="000000"/>
                <w:sz w:val="28"/>
                <w:szCs w:val="28"/>
              </w:rPr>
            </w:pPr>
            <w:r w:rsidRPr="00D07BB9">
              <w:rPr>
                <w:rFonts w:ascii="Arial" w:hAnsi="Arial" w:cs="B Zar"/>
                <w:color w:val="000000"/>
                <w:sz w:val="28"/>
                <w:szCs w:val="28"/>
              </w:rPr>
              <w:t>.6494</w:t>
            </w:r>
          </w:p>
        </w:tc>
        <w:tc>
          <w:tcPr>
            <w:tcW w:w="1379" w:type="dxa"/>
            <w:tcBorders>
              <w:top w:val="nil"/>
              <w:bottom w:val="nil"/>
              <w:right w:val="single" w:sz="16" w:space="0" w:color="000000"/>
            </w:tcBorders>
            <w:shd w:val="clear" w:color="auto" w:fill="FFFFFF"/>
            <w:vAlign w:val="center"/>
          </w:tcPr>
          <w:p w14:paraId="2BFEE916" w14:textId="77777777" w:rsidR="00AC2AB7" w:rsidRPr="00D07BB9" w:rsidRDefault="00AC2AB7" w:rsidP="00D07BB9">
            <w:pPr>
              <w:autoSpaceDE w:val="0"/>
              <w:autoSpaceDN w:val="0"/>
              <w:bidi/>
              <w:adjustRightInd w:val="0"/>
              <w:spacing w:line="320" w:lineRule="atLeast"/>
              <w:ind w:left="60" w:right="60"/>
              <w:jc w:val="right"/>
              <w:rPr>
                <w:rFonts w:ascii="Arial" w:hAnsi="Arial" w:cs="B Zar"/>
                <w:color w:val="000000"/>
                <w:sz w:val="28"/>
                <w:szCs w:val="28"/>
              </w:rPr>
            </w:pPr>
            <w:r w:rsidRPr="00D07BB9">
              <w:rPr>
                <w:rFonts w:ascii="Arial" w:hAnsi="Arial" w:cs="B Zar"/>
                <w:color w:val="000000"/>
                <w:sz w:val="28"/>
                <w:szCs w:val="28"/>
              </w:rPr>
              <w:t>1.8206</w:t>
            </w:r>
          </w:p>
        </w:tc>
      </w:tr>
      <w:tr w:rsidR="00AC2AB7" w:rsidRPr="00D07BB9" w14:paraId="78DDFA50" w14:textId="77777777">
        <w:trPr>
          <w:cantSplit/>
        </w:trPr>
        <w:tc>
          <w:tcPr>
            <w:tcW w:w="970" w:type="dxa"/>
            <w:vMerge/>
            <w:tcBorders>
              <w:top w:val="nil"/>
              <w:left w:val="single" w:sz="16" w:space="0" w:color="000000"/>
              <w:bottom w:val="single" w:sz="16" w:space="0" w:color="000000"/>
              <w:right w:val="nil"/>
            </w:tcBorders>
            <w:shd w:val="clear" w:color="auto" w:fill="FFFFFF"/>
            <w:vAlign w:val="center"/>
          </w:tcPr>
          <w:p w14:paraId="6A085B2B" w14:textId="77777777" w:rsidR="00AC2AB7" w:rsidRPr="00D07BB9" w:rsidRDefault="00AC2AB7" w:rsidP="00D07BB9">
            <w:pPr>
              <w:autoSpaceDE w:val="0"/>
              <w:autoSpaceDN w:val="0"/>
              <w:bidi/>
              <w:adjustRightInd w:val="0"/>
              <w:spacing w:line="240" w:lineRule="auto"/>
              <w:rPr>
                <w:rFonts w:ascii="Arial" w:hAnsi="Arial" w:cs="B Zar"/>
                <w:color w:val="000000"/>
                <w:sz w:val="28"/>
                <w:szCs w:val="28"/>
              </w:rPr>
            </w:pPr>
          </w:p>
        </w:tc>
        <w:tc>
          <w:tcPr>
            <w:tcW w:w="1015" w:type="dxa"/>
            <w:tcBorders>
              <w:top w:val="nil"/>
              <w:left w:val="nil"/>
              <w:bottom w:val="single" w:sz="16" w:space="0" w:color="000000"/>
              <w:right w:val="single" w:sz="16" w:space="0" w:color="000000"/>
            </w:tcBorders>
            <w:shd w:val="clear" w:color="auto" w:fill="FFFFFF"/>
            <w:vAlign w:val="center"/>
          </w:tcPr>
          <w:p w14:paraId="5D9E77D5" w14:textId="77777777" w:rsidR="00AC2AB7" w:rsidRPr="00D07BB9" w:rsidRDefault="00AC2AB7" w:rsidP="00D07BB9">
            <w:pPr>
              <w:autoSpaceDE w:val="0"/>
              <w:autoSpaceDN w:val="0"/>
              <w:bidi/>
              <w:adjustRightInd w:val="0"/>
              <w:spacing w:line="320" w:lineRule="atLeast"/>
              <w:ind w:left="60" w:right="60"/>
              <w:rPr>
                <w:rFonts w:ascii="Arial" w:hAnsi="Arial" w:cs="B Zar"/>
                <w:color w:val="000000"/>
                <w:sz w:val="28"/>
                <w:szCs w:val="28"/>
              </w:rPr>
            </w:pPr>
            <w:r w:rsidRPr="00D07BB9">
              <w:rPr>
                <w:rFonts w:ascii="Arial" w:hAnsi="Arial" w:cs="B Zar"/>
                <w:color w:val="000000"/>
                <w:sz w:val="28"/>
                <w:szCs w:val="28"/>
              </w:rPr>
              <w:t>T2</w:t>
            </w:r>
          </w:p>
        </w:tc>
        <w:tc>
          <w:tcPr>
            <w:tcW w:w="1455" w:type="dxa"/>
            <w:tcBorders>
              <w:top w:val="nil"/>
              <w:left w:val="single" w:sz="16" w:space="0" w:color="000000"/>
              <w:bottom w:val="single" w:sz="16" w:space="0" w:color="000000"/>
            </w:tcBorders>
            <w:shd w:val="clear" w:color="auto" w:fill="FFFFFF"/>
            <w:vAlign w:val="center"/>
          </w:tcPr>
          <w:p w14:paraId="2367FFD8" w14:textId="77777777" w:rsidR="00AC2AB7" w:rsidRPr="00D07BB9" w:rsidRDefault="00AC2AB7" w:rsidP="00D07BB9">
            <w:pPr>
              <w:autoSpaceDE w:val="0"/>
              <w:autoSpaceDN w:val="0"/>
              <w:bidi/>
              <w:adjustRightInd w:val="0"/>
              <w:spacing w:line="320" w:lineRule="atLeast"/>
              <w:ind w:left="60" w:right="60"/>
              <w:jc w:val="right"/>
              <w:rPr>
                <w:rFonts w:ascii="Arial" w:hAnsi="Arial" w:cs="B Zar"/>
                <w:color w:val="000000"/>
                <w:sz w:val="28"/>
                <w:szCs w:val="28"/>
              </w:rPr>
            </w:pPr>
            <w:r w:rsidRPr="00D07BB9">
              <w:rPr>
                <w:rFonts w:ascii="Arial" w:hAnsi="Arial" w:cs="B Zar"/>
                <w:color w:val="000000"/>
                <w:sz w:val="28"/>
                <w:szCs w:val="28"/>
              </w:rPr>
              <w:t>1.0983</w:t>
            </w:r>
            <w:r w:rsidRPr="00D07BB9">
              <w:rPr>
                <w:rFonts w:ascii="Arial" w:hAnsi="Arial" w:cs="B Zar"/>
                <w:color w:val="000000"/>
                <w:sz w:val="28"/>
                <w:szCs w:val="28"/>
                <w:vertAlign w:val="superscript"/>
              </w:rPr>
              <w:t>*</w:t>
            </w:r>
          </w:p>
        </w:tc>
        <w:tc>
          <w:tcPr>
            <w:tcW w:w="1045" w:type="dxa"/>
            <w:tcBorders>
              <w:top w:val="nil"/>
              <w:bottom w:val="single" w:sz="16" w:space="0" w:color="000000"/>
            </w:tcBorders>
            <w:shd w:val="clear" w:color="auto" w:fill="FFFFFF"/>
            <w:vAlign w:val="center"/>
          </w:tcPr>
          <w:p w14:paraId="67CED6A9" w14:textId="77777777" w:rsidR="00AC2AB7" w:rsidRPr="00D07BB9" w:rsidRDefault="00AC2AB7" w:rsidP="00D07BB9">
            <w:pPr>
              <w:autoSpaceDE w:val="0"/>
              <w:autoSpaceDN w:val="0"/>
              <w:bidi/>
              <w:adjustRightInd w:val="0"/>
              <w:spacing w:line="320" w:lineRule="atLeast"/>
              <w:ind w:left="60" w:right="60"/>
              <w:jc w:val="right"/>
              <w:rPr>
                <w:rFonts w:ascii="Arial" w:hAnsi="Arial" w:cs="B Zar"/>
                <w:color w:val="000000"/>
                <w:sz w:val="28"/>
                <w:szCs w:val="28"/>
              </w:rPr>
            </w:pPr>
            <w:r w:rsidRPr="00D07BB9">
              <w:rPr>
                <w:rFonts w:ascii="Arial" w:hAnsi="Arial" w:cs="B Zar"/>
                <w:color w:val="000000"/>
                <w:sz w:val="28"/>
                <w:szCs w:val="28"/>
              </w:rPr>
              <w:t>.20543</w:t>
            </w:r>
          </w:p>
        </w:tc>
        <w:tc>
          <w:tcPr>
            <w:tcW w:w="1000" w:type="dxa"/>
            <w:tcBorders>
              <w:top w:val="nil"/>
              <w:bottom w:val="single" w:sz="16" w:space="0" w:color="000000"/>
            </w:tcBorders>
            <w:shd w:val="clear" w:color="auto" w:fill="FFFFFF"/>
            <w:vAlign w:val="center"/>
          </w:tcPr>
          <w:p w14:paraId="050DFF65" w14:textId="77777777" w:rsidR="00AC2AB7" w:rsidRPr="00D07BB9" w:rsidRDefault="00AC2AB7" w:rsidP="00D07BB9">
            <w:pPr>
              <w:autoSpaceDE w:val="0"/>
              <w:autoSpaceDN w:val="0"/>
              <w:bidi/>
              <w:adjustRightInd w:val="0"/>
              <w:spacing w:line="320" w:lineRule="atLeast"/>
              <w:ind w:left="60" w:right="60"/>
              <w:jc w:val="right"/>
              <w:rPr>
                <w:rFonts w:ascii="Arial" w:hAnsi="Arial" w:cs="B Zar"/>
                <w:color w:val="000000"/>
                <w:sz w:val="28"/>
                <w:szCs w:val="28"/>
              </w:rPr>
            </w:pPr>
            <w:r w:rsidRPr="00D07BB9">
              <w:rPr>
                <w:rFonts w:ascii="Arial" w:hAnsi="Arial" w:cs="B Zar"/>
                <w:color w:val="000000"/>
                <w:sz w:val="28"/>
                <w:szCs w:val="28"/>
              </w:rPr>
              <w:t>.000</w:t>
            </w:r>
          </w:p>
        </w:tc>
        <w:tc>
          <w:tcPr>
            <w:tcW w:w="1379" w:type="dxa"/>
            <w:tcBorders>
              <w:top w:val="nil"/>
              <w:bottom w:val="single" w:sz="16" w:space="0" w:color="000000"/>
            </w:tcBorders>
            <w:shd w:val="clear" w:color="auto" w:fill="FFFFFF"/>
            <w:vAlign w:val="center"/>
          </w:tcPr>
          <w:p w14:paraId="050B6BAF" w14:textId="77777777" w:rsidR="00AC2AB7" w:rsidRPr="00D07BB9" w:rsidRDefault="00AC2AB7" w:rsidP="00D07BB9">
            <w:pPr>
              <w:autoSpaceDE w:val="0"/>
              <w:autoSpaceDN w:val="0"/>
              <w:bidi/>
              <w:adjustRightInd w:val="0"/>
              <w:spacing w:line="320" w:lineRule="atLeast"/>
              <w:ind w:left="60" w:right="60"/>
              <w:jc w:val="right"/>
              <w:rPr>
                <w:rFonts w:ascii="Arial" w:hAnsi="Arial" w:cs="B Zar"/>
                <w:color w:val="000000"/>
                <w:sz w:val="28"/>
                <w:szCs w:val="28"/>
              </w:rPr>
            </w:pPr>
            <w:r w:rsidRPr="00D07BB9">
              <w:rPr>
                <w:rFonts w:ascii="Arial" w:hAnsi="Arial" w:cs="B Zar"/>
                <w:color w:val="000000"/>
                <w:sz w:val="28"/>
                <w:szCs w:val="28"/>
              </w:rPr>
              <w:t>.5400</w:t>
            </w:r>
          </w:p>
        </w:tc>
        <w:tc>
          <w:tcPr>
            <w:tcW w:w="1379" w:type="dxa"/>
            <w:tcBorders>
              <w:top w:val="nil"/>
              <w:bottom w:val="single" w:sz="16" w:space="0" w:color="000000"/>
              <w:right w:val="single" w:sz="16" w:space="0" w:color="000000"/>
            </w:tcBorders>
            <w:shd w:val="clear" w:color="auto" w:fill="FFFFFF"/>
            <w:vAlign w:val="center"/>
          </w:tcPr>
          <w:p w14:paraId="222ECF93" w14:textId="77777777" w:rsidR="00AC2AB7" w:rsidRPr="00D07BB9" w:rsidRDefault="00AC2AB7" w:rsidP="00D07BB9">
            <w:pPr>
              <w:autoSpaceDE w:val="0"/>
              <w:autoSpaceDN w:val="0"/>
              <w:bidi/>
              <w:adjustRightInd w:val="0"/>
              <w:spacing w:line="320" w:lineRule="atLeast"/>
              <w:ind w:left="60" w:right="60"/>
              <w:jc w:val="right"/>
              <w:rPr>
                <w:rFonts w:ascii="Arial" w:hAnsi="Arial" w:cs="B Zar"/>
                <w:color w:val="000000"/>
                <w:sz w:val="28"/>
                <w:szCs w:val="28"/>
              </w:rPr>
            </w:pPr>
            <w:r w:rsidRPr="00D07BB9">
              <w:rPr>
                <w:rFonts w:ascii="Arial" w:hAnsi="Arial" w:cs="B Zar"/>
                <w:color w:val="000000"/>
                <w:sz w:val="28"/>
                <w:szCs w:val="28"/>
              </w:rPr>
              <w:t>1.6566</w:t>
            </w:r>
          </w:p>
        </w:tc>
      </w:tr>
      <w:tr w:rsidR="00AC2AB7" w:rsidRPr="00D07BB9" w14:paraId="5449AABA" w14:textId="77777777">
        <w:trPr>
          <w:cantSplit/>
        </w:trPr>
        <w:tc>
          <w:tcPr>
            <w:tcW w:w="8243" w:type="dxa"/>
            <w:gridSpan w:val="7"/>
            <w:tcBorders>
              <w:top w:val="nil"/>
              <w:left w:val="nil"/>
              <w:bottom w:val="nil"/>
              <w:right w:val="nil"/>
            </w:tcBorders>
            <w:shd w:val="clear" w:color="auto" w:fill="FFFFFF"/>
            <w:vAlign w:val="center"/>
          </w:tcPr>
          <w:p w14:paraId="76D8CCF0" w14:textId="77777777" w:rsidR="00AC2AB7" w:rsidRPr="00D07BB9" w:rsidRDefault="00AC2AB7" w:rsidP="00D07BB9">
            <w:pPr>
              <w:autoSpaceDE w:val="0"/>
              <w:autoSpaceDN w:val="0"/>
              <w:bidi/>
              <w:adjustRightInd w:val="0"/>
              <w:spacing w:line="320" w:lineRule="atLeast"/>
              <w:ind w:left="60" w:right="60"/>
              <w:rPr>
                <w:rFonts w:ascii="Arial" w:hAnsi="Arial" w:cs="B Zar"/>
                <w:color w:val="000000"/>
                <w:sz w:val="28"/>
                <w:szCs w:val="28"/>
              </w:rPr>
            </w:pPr>
            <w:r w:rsidRPr="00D07BB9">
              <w:rPr>
                <w:rFonts w:ascii="Arial" w:hAnsi="Arial" w:cs="B Zar"/>
                <w:color w:val="000000"/>
                <w:sz w:val="28"/>
                <w:szCs w:val="28"/>
              </w:rPr>
              <w:t>Based on observed means.</w:t>
            </w:r>
          </w:p>
          <w:p w14:paraId="763B1962" w14:textId="77777777" w:rsidR="00AC2AB7" w:rsidRPr="00D07BB9" w:rsidRDefault="00AC2AB7" w:rsidP="00D07BB9">
            <w:pPr>
              <w:autoSpaceDE w:val="0"/>
              <w:autoSpaceDN w:val="0"/>
              <w:bidi/>
              <w:adjustRightInd w:val="0"/>
              <w:spacing w:line="320" w:lineRule="atLeast"/>
              <w:ind w:left="60" w:right="60"/>
              <w:rPr>
                <w:rFonts w:ascii="Arial" w:hAnsi="Arial" w:cs="B Zar"/>
                <w:color w:val="000000"/>
                <w:sz w:val="28"/>
                <w:szCs w:val="28"/>
              </w:rPr>
            </w:pPr>
            <w:r w:rsidRPr="00D07BB9">
              <w:rPr>
                <w:rFonts w:ascii="Arial" w:hAnsi="Arial" w:cs="B Zar"/>
                <w:color w:val="000000"/>
                <w:sz w:val="28"/>
                <w:szCs w:val="28"/>
              </w:rPr>
              <w:t xml:space="preserve"> The error term is Mean </w:t>
            </w:r>
            <w:proofErr w:type="gramStart"/>
            <w:r w:rsidRPr="00D07BB9">
              <w:rPr>
                <w:rFonts w:ascii="Arial" w:hAnsi="Arial" w:cs="B Zar"/>
                <w:color w:val="000000"/>
                <w:sz w:val="28"/>
                <w:szCs w:val="28"/>
              </w:rPr>
              <w:t>Square(</w:t>
            </w:r>
            <w:proofErr w:type="gramEnd"/>
            <w:r w:rsidRPr="00D07BB9">
              <w:rPr>
                <w:rFonts w:ascii="Arial" w:hAnsi="Arial" w:cs="B Zar"/>
                <w:color w:val="000000"/>
                <w:sz w:val="28"/>
                <w:szCs w:val="28"/>
              </w:rPr>
              <w:t>Error) = .127.</w:t>
            </w:r>
          </w:p>
        </w:tc>
      </w:tr>
      <w:tr w:rsidR="00AC2AB7" w:rsidRPr="00D07BB9" w14:paraId="6E091689" w14:textId="77777777">
        <w:trPr>
          <w:cantSplit/>
        </w:trPr>
        <w:tc>
          <w:tcPr>
            <w:tcW w:w="8243" w:type="dxa"/>
            <w:gridSpan w:val="7"/>
            <w:tcBorders>
              <w:top w:val="nil"/>
              <w:left w:val="nil"/>
              <w:bottom w:val="nil"/>
              <w:right w:val="nil"/>
            </w:tcBorders>
            <w:shd w:val="clear" w:color="auto" w:fill="FFFFFF"/>
          </w:tcPr>
          <w:p w14:paraId="29279197" w14:textId="77777777" w:rsidR="00AC2AB7" w:rsidRPr="00D07BB9" w:rsidRDefault="00AC2AB7" w:rsidP="00D07BB9">
            <w:pPr>
              <w:autoSpaceDE w:val="0"/>
              <w:autoSpaceDN w:val="0"/>
              <w:bidi/>
              <w:adjustRightInd w:val="0"/>
              <w:spacing w:line="320" w:lineRule="atLeast"/>
              <w:ind w:left="60" w:right="60"/>
              <w:rPr>
                <w:rFonts w:ascii="Arial" w:hAnsi="Arial" w:cs="B Zar"/>
                <w:color w:val="000000"/>
                <w:sz w:val="28"/>
                <w:szCs w:val="28"/>
              </w:rPr>
            </w:pPr>
            <w:r w:rsidRPr="00D07BB9">
              <w:rPr>
                <w:rFonts w:ascii="Arial" w:hAnsi="Arial" w:cs="B Zar"/>
                <w:color w:val="000000"/>
                <w:sz w:val="28"/>
                <w:szCs w:val="28"/>
              </w:rPr>
              <w:t>*. The mean difference is significant at the 0.05 level.</w:t>
            </w:r>
          </w:p>
        </w:tc>
      </w:tr>
    </w:tbl>
    <w:p w14:paraId="6DB266F3" w14:textId="77777777" w:rsidR="00AC2AB7" w:rsidRPr="00D07BB9" w:rsidRDefault="00AC2AB7" w:rsidP="00D07BB9">
      <w:pPr>
        <w:autoSpaceDE w:val="0"/>
        <w:autoSpaceDN w:val="0"/>
        <w:bidi/>
        <w:adjustRightInd w:val="0"/>
        <w:rPr>
          <w:rFonts w:ascii="Times New Roman" w:hAnsi="Times New Roman" w:cs="B Zar"/>
          <w:sz w:val="28"/>
          <w:szCs w:val="28"/>
        </w:rPr>
      </w:pPr>
    </w:p>
    <w:p w14:paraId="702468BE" w14:textId="77777777" w:rsidR="0017161C" w:rsidRPr="00D07BB9" w:rsidRDefault="00AC2AB7" w:rsidP="00D07BB9">
      <w:pPr>
        <w:bidi/>
        <w:jc w:val="center"/>
        <w:rPr>
          <w:rFonts w:cs="B Zar"/>
          <w:sz w:val="28"/>
          <w:szCs w:val="28"/>
          <w:rtl/>
        </w:rPr>
      </w:pPr>
      <w:r w:rsidRPr="00D07BB9">
        <w:rPr>
          <w:rFonts w:cs="B Zar" w:hint="cs"/>
          <w:sz w:val="28"/>
          <w:szCs w:val="28"/>
          <w:rtl/>
        </w:rPr>
        <w:t xml:space="preserve">با توجه به کران بالا و پایین فاصله اطمینان 95%  (سطح معنی داری 5%)تفاضل میانگین تیمارهای 1و2 مقدار قابل توجهی نیست ولی تفاضل میانگین تیمار3 با تیمارهای 1و 2 قابل ملاحظه است </w:t>
      </w:r>
    </w:p>
    <w:p w14:paraId="3FD33397" w14:textId="77777777" w:rsidR="00AC2AB7" w:rsidRPr="00D07BB9" w:rsidRDefault="00AC2AB7" w:rsidP="00D07BB9">
      <w:pPr>
        <w:bidi/>
        <w:jc w:val="center"/>
        <w:rPr>
          <w:rFonts w:cs="B Zar"/>
          <w:sz w:val="28"/>
          <w:szCs w:val="28"/>
          <w:rtl/>
        </w:rPr>
      </w:pPr>
      <w:r w:rsidRPr="00D07BB9">
        <w:rPr>
          <w:rFonts w:cs="B Zar" w:hint="cs"/>
          <w:sz w:val="28"/>
          <w:szCs w:val="28"/>
          <w:rtl/>
        </w:rPr>
        <w:t xml:space="preserve">توجه شود علامت </w:t>
      </w:r>
      <w:r w:rsidRPr="00D07BB9">
        <w:rPr>
          <w:rFonts w:cs="B Zar"/>
          <w:sz w:val="28"/>
          <w:szCs w:val="28"/>
        </w:rPr>
        <w:t xml:space="preserve">* </w:t>
      </w:r>
      <w:r w:rsidRPr="00D07BB9">
        <w:rPr>
          <w:rFonts w:cs="B Zar" w:hint="cs"/>
          <w:sz w:val="28"/>
          <w:szCs w:val="28"/>
          <w:rtl/>
        </w:rPr>
        <w:t xml:space="preserve"> بالای هرعدد به معنای معنی دار بودن در سطح 5% است.</w:t>
      </w:r>
    </w:p>
    <w:p w14:paraId="246EF75B" w14:textId="77777777" w:rsidR="00AC2AB7" w:rsidRPr="00D07BB9" w:rsidRDefault="005E5BD3" w:rsidP="00D07BB9">
      <w:pPr>
        <w:bidi/>
        <w:jc w:val="center"/>
        <w:rPr>
          <w:rFonts w:cs="B Zar"/>
          <w:sz w:val="28"/>
          <w:szCs w:val="28"/>
          <w:rtl/>
        </w:rPr>
      </w:pPr>
      <w:r w:rsidRPr="00D07BB9">
        <w:rPr>
          <w:rFonts w:cs="B Zar" w:hint="cs"/>
          <w:sz w:val="28"/>
          <w:szCs w:val="28"/>
          <w:rtl/>
        </w:rPr>
        <w:t>این اعداد همان اعدادی است که در صفحه 544 جلد دوم باتاچاریا آمده است.</w:t>
      </w:r>
    </w:p>
    <w:p w14:paraId="50142D2F" w14:textId="77777777" w:rsidR="0017161C" w:rsidRPr="00D07BB9" w:rsidRDefault="0017161C" w:rsidP="00D07BB9">
      <w:pPr>
        <w:bidi/>
        <w:jc w:val="center"/>
        <w:rPr>
          <w:rFonts w:cs="B Zar"/>
          <w:sz w:val="28"/>
          <w:szCs w:val="28"/>
          <w:rtl/>
        </w:rPr>
      </w:pPr>
      <w:bookmarkStart w:id="0" w:name="_GoBack"/>
      <w:bookmarkEnd w:id="0"/>
    </w:p>
    <w:sectPr w:rsidR="0017161C" w:rsidRPr="00D07BB9" w:rsidSect="00123BD5">
      <w:headerReference w:type="default" r:id="rId14"/>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B27FB5" w14:textId="77777777" w:rsidR="00446837" w:rsidRDefault="00446837" w:rsidP="00D07BB9">
      <w:pPr>
        <w:spacing w:line="240" w:lineRule="auto"/>
      </w:pPr>
      <w:r>
        <w:separator/>
      </w:r>
    </w:p>
  </w:endnote>
  <w:endnote w:type="continuationSeparator" w:id="0">
    <w:p w14:paraId="0831B449" w14:textId="77777777" w:rsidR="00446837" w:rsidRDefault="00446837" w:rsidP="00D07B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B070D9" w14:textId="77777777" w:rsidR="00446837" w:rsidRDefault="00446837" w:rsidP="00D07BB9">
      <w:pPr>
        <w:spacing w:line="240" w:lineRule="auto"/>
      </w:pPr>
      <w:r>
        <w:separator/>
      </w:r>
    </w:p>
  </w:footnote>
  <w:footnote w:type="continuationSeparator" w:id="0">
    <w:p w14:paraId="0666074E" w14:textId="77777777" w:rsidR="00446837" w:rsidRDefault="00446837" w:rsidP="00D07BB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5977A" w14:textId="5366AB6F" w:rsidR="00D07BB9" w:rsidRDefault="00D07BB9" w:rsidP="00D07BB9">
    <w:pPr>
      <w:pStyle w:val="Header"/>
      <w:jc w:val="center"/>
    </w:pPr>
    <w:hyperlink r:id="rId1" w:history="1">
      <w:r>
        <w:rPr>
          <w:rStyle w:val="Hyperlink"/>
        </w:rPr>
        <w:t>http://www.iranprodoc.com</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EBA"/>
    <w:rsid w:val="000A3C3E"/>
    <w:rsid w:val="00123BD5"/>
    <w:rsid w:val="00147FE1"/>
    <w:rsid w:val="00155B84"/>
    <w:rsid w:val="0017161C"/>
    <w:rsid w:val="002B418F"/>
    <w:rsid w:val="00304C52"/>
    <w:rsid w:val="0031592D"/>
    <w:rsid w:val="00330EBA"/>
    <w:rsid w:val="00331145"/>
    <w:rsid w:val="003556FD"/>
    <w:rsid w:val="00446837"/>
    <w:rsid w:val="004C0627"/>
    <w:rsid w:val="00517C4F"/>
    <w:rsid w:val="005E5BD3"/>
    <w:rsid w:val="006D791E"/>
    <w:rsid w:val="0081751F"/>
    <w:rsid w:val="009305A1"/>
    <w:rsid w:val="0099556B"/>
    <w:rsid w:val="00AC2AB7"/>
    <w:rsid w:val="00CD6CF8"/>
    <w:rsid w:val="00D07BB9"/>
    <w:rsid w:val="00E56EE6"/>
    <w:rsid w:val="00E972EF"/>
    <w:rsid w:val="00EE174D"/>
    <w:rsid w:val="00F15E0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13291"/>
  <w15:docId w15:val="{68ABF39A-6E70-4B88-9432-5C6075336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fa-IR"/>
      </w:rPr>
    </w:rPrDefault>
    <w:pPrDefault>
      <w:pPr>
        <w:spacing w:line="4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5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592D"/>
    <w:rPr>
      <w:rFonts w:ascii="Tahoma" w:hAnsi="Tahoma" w:cs="Tahoma"/>
      <w:sz w:val="16"/>
      <w:szCs w:val="16"/>
    </w:rPr>
  </w:style>
  <w:style w:type="character" w:customStyle="1" w:styleId="BalloonTextChar">
    <w:name w:val="Balloon Text Char"/>
    <w:basedOn w:val="DefaultParagraphFont"/>
    <w:link w:val="BalloonText"/>
    <w:uiPriority w:val="99"/>
    <w:semiHidden/>
    <w:rsid w:val="0031592D"/>
    <w:rPr>
      <w:rFonts w:ascii="Tahoma" w:hAnsi="Tahoma" w:cs="Tahoma"/>
      <w:sz w:val="16"/>
      <w:szCs w:val="16"/>
    </w:rPr>
  </w:style>
  <w:style w:type="table" w:styleId="LightList">
    <w:name w:val="Light List"/>
    <w:basedOn w:val="TableNormal"/>
    <w:uiPriority w:val="61"/>
    <w:rsid w:val="00EE174D"/>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unhideWhenUsed/>
    <w:rsid w:val="00D07BB9"/>
    <w:pPr>
      <w:tabs>
        <w:tab w:val="center" w:pos="4513"/>
        <w:tab w:val="right" w:pos="9026"/>
      </w:tabs>
      <w:spacing w:line="240" w:lineRule="auto"/>
    </w:pPr>
  </w:style>
  <w:style w:type="character" w:customStyle="1" w:styleId="HeaderChar">
    <w:name w:val="Header Char"/>
    <w:basedOn w:val="DefaultParagraphFont"/>
    <w:link w:val="Header"/>
    <w:uiPriority w:val="99"/>
    <w:rsid w:val="00D07BB9"/>
  </w:style>
  <w:style w:type="paragraph" w:styleId="Footer">
    <w:name w:val="footer"/>
    <w:basedOn w:val="Normal"/>
    <w:link w:val="FooterChar"/>
    <w:uiPriority w:val="99"/>
    <w:unhideWhenUsed/>
    <w:rsid w:val="00D07BB9"/>
    <w:pPr>
      <w:tabs>
        <w:tab w:val="center" w:pos="4513"/>
        <w:tab w:val="right" w:pos="9026"/>
      </w:tabs>
      <w:spacing w:line="240" w:lineRule="auto"/>
    </w:pPr>
  </w:style>
  <w:style w:type="character" w:customStyle="1" w:styleId="FooterChar">
    <w:name w:val="Footer Char"/>
    <w:basedOn w:val="DefaultParagraphFont"/>
    <w:link w:val="Footer"/>
    <w:uiPriority w:val="99"/>
    <w:rsid w:val="00D07BB9"/>
  </w:style>
  <w:style w:type="character" w:styleId="Hyperlink">
    <w:name w:val="Hyperlink"/>
    <w:basedOn w:val="DefaultParagraphFont"/>
    <w:uiPriority w:val="99"/>
    <w:semiHidden/>
    <w:unhideWhenUsed/>
    <w:rsid w:val="00D07B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iranprod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385</TotalTime>
  <Pages>10</Pages>
  <Words>628</Words>
  <Characters>3585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amirreza</dc:creator>
  <cp:keywords/>
  <dc:description/>
  <cp:lastModifiedBy>st1</cp:lastModifiedBy>
  <cp:revision>13</cp:revision>
  <dcterms:created xsi:type="dcterms:W3CDTF">2013-09-08T10:25:00Z</dcterms:created>
  <dcterms:modified xsi:type="dcterms:W3CDTF">2019-08-27T20:59:00Z</dcterms:modified>
</cp:coreProperties>
</file>