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36" w:rsidRDefault="00320B36" w:rsidP="00532380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532447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02" w:rsidRDefault="00532380" w:rsidP="00320B36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تشریح رفتار</w:t>
      </w:r>
    </w:p>
    <w:p w:rsidR="00532380" w:rsidRDefault="00532380" w:rsidP="00532380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هدف:تشریح نوع رفتار افراد</w:t>
      </w:r>
      <w:r>
        <w:rPr>
          <w:rStyle w:val="FootnoteReference"/>
          <w:rFonts w:cs="B Zar"/>
          <w:sz w:val="28"/>
          <w:szCs w:val="28"/>
          <w:rtl/>
          <w:lang w:bidi="fa-IR"/>
        </w:rPr>
        <w:footnoteReference w:id="1"/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532380" w:rsidRDefault="00532380" w:rsidP="00532380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نحوه تکمیل:پس از مطالعه هر دو جمله الف و ب،جمله ای که به نظر شما مناسب تر است را انتخاب کنید(موقعیتی را در نظر بگیرید که آرزو های شما با آرزو های شخص دیگر متفاوت است).</w:t>
      </w:r>
    </w:p>
    <w:p w:rsidR="00532380" w:rsidRDefault="00532380" w:rsidP="0053238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الف:زمان هایی وجود دارد که به دیگران اجازه می دهم مسئولیت حل مسأله را بر عهده بگیرند.</w:t>
      </w:r>
    </w:p>
    <w:p w:rsidR="00532380" w:rsidRDefault="00532380" w:rsidP="00532380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ب:به جای مذاکره پیرامون اموری که در مورد آنها توافق نداریم،بر روی اموری تمرکز می کنم که بر آنها توافق داریم.</w:t>
      </w:r>
    </w:p>
    <w:p w:rsidR="00532380" w:rsidRDefault="00532380" w:rsidP="0053238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الف:تلاش می کنم یک راه حل توافقی پیدا کنم.</w:t>
      </w:r>
    </w:p>
    <w:p w:rsidR="00532380" w:rsidRDefault="00532380" w:rsidP="00532380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</w:t>
      </w:r>
      <w:r w:rsidR="003368E3">
        <w:rPr>
          <w:rFonts w:cs="B Zar" w:hint="cs"/>
          <w:sz w:val="28"/>
          <w:szCs w:val="28"/>
          <w:rtl/>
          <w:lang w:bidi="fa-IR"/>
        </w:rPr>
        <w:t>موضوعات و مسائل او و خودم را بررسی می کنم.</w:t>
      </w:r>
    </w:p>
    <w:p w:rsidR="003368E3" w:rsidRDefault="003368E3" w:rsidP="003368E3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</w:t>
      </w:r>
      <w:r w:rsidR="00020BC6">
        <w:rPr>
          <w:rFonts w:cs="B Zar" w:hint="cs"/>
          <w:sz w:val="28"/>
          <w:szCs w:val="28"/>
          <w:rtl/>
          <w:lang w:bidi="fa-IR"/>
        </w:rPr>
        <w:t>معمولاً در ترغیب و پیگیری اهدافم استوار هستم.</w:t>
      </w:r>
    </w:p>
    <w:p w:rsidR="00020BC6" w:rsidRDefault="00020BC6" w:rsidP="00020BC6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ب:ممکن است از احساسات طرف مغابلم دلجویی کنم و روابطم را حفظ کنم.</w:t>
      </w:r>
    </w:p>
    <w:p w:rsidR="00020BC6" w:rsidRDefault="00020BC6" w:rsidP="00020BC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الف:تلاش می کنم یک راه حل توافقی پیدا کنم </w:t>
      </w:r>
    </w:p>
    <w:p w:rsidR="00020BC6" w:rsidRDefault="00020BC6" w:rsidP="00020BC6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ب:گاهی از آرزو ها و تمایلات خودم می گذرم تا طرف مقابلم به آرزو هایش برسد.</w:t>
      </w:r>
    </w:p>
    <w:p w:rsidR="00020BC6" w:rsidRDefault="004B29D5" w:rsidP="00020BC6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الف:در پیدا کردن یک راه حل، از کمک طرف مقابل استفاده می کنم.</w:t>
      </w:r>
    </w:p>
    <w:p w:rsidR="004B29D5" w:rsidRDefault="004B29D5" w:rsidP="004B29D5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ب:آنچه که برای اجتناب از درگیری لازم است انجام می دهم.</w:t>
      </w:r>
    </w:p>
    <w:p w:rsidR="004B29D5" w:rsidRDefault="004B29D5" w:rsidP="004B29D5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الف:از ایجاد شرایط ناخوشایند برای خودم اجتناب می کنم</w:t>
      </w:r>
    </w:p>
    <w:p w:rsidR="004B29D5" w:rsidRDefault="004B29D5" w:rsidP="004B29D5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ب:تلاش می کنم تا در یک موقعیت،شخص برنده باشم.</w:t>
      </w:r>
    </w:p>
    <w:p w:rsidR="004B29D5" w:rsidRDefault="004B29D5" w:rsidP="004B29D5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الف:سعی می کنم تا اگر فرصت باشد، تفکر درباره یک موضوع را به تاخیر بیندازم.</w:t>
      </w:r>
    </w:p>
    <w:p w:rsidR="004B29D5" w:rsidRDefault="004B29D5" w:rsidP="004B29D5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ب:من در تبادل با دیگران،از برخی از امتیازاتم دست می کشم.</w:t>
      </w:r>
    </w:p>
    <w:p w:rsidR="004B29D5" w:rsidRDefault="003C2EBC" w:rsidP="004B29D5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 معمولاً در پیگیری اهدافم استوارم.</w:t>
      </w:r>
    </w:p>
    <w:p w:rsidR="003C2EBC" w:rsidRDefault="003C2EBC" w:rsidP="003C2EBC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ب:تلاش می کنم تمام موضوعات و مباحث را فوراً به صورت آشکار بیان کنم.</w:t>
      </w:r>
    </w:p>
    <w:p w:rsidR="003C2EBC" w:rsidRDefault="003C2EBC" w:rsidP="003C2EBC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الف:احساس می کنم که تفاوت ها همیشه موجب نگرانی نمی شوند.</w:t>
      </w:r>
    </w:p>
    <w:p w:rsidR="003C2EBC" w:rsidRDefault="003C2EBC" w:rsidP="003C2EBC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ب:تلاش می کنم تا راه خودم را مشخص کنم.</w:t>
      </w:r>
      <w:r w:rsidR="00D96DF7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D96DF7" w:rsidRDefault="00C324F0" w:rsidP="00D96DF7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الف:در پیگیری اهدافم استوار هستم.</w:t>
      </w:r>
    </w:p>
    <w:p w:rsidR="00C324F0" w:rsidRDefault="00C324F0" w:rsidP="00C324F0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ب:تلاش می کنم یک راه حل توافقی پیدا کنم.</w:t>
      </w:r>
    </w:p>
    <w:p w:rsidR="00C324F0" w:rsidRDefault="00C324F0" w:rsidP="00C324F0">
      <w:pPr>
        <w:pStyle w:val="ListParagraph"/>
        <w:numPr>
          <w:ilvl w:val="0"/>
          <w:numId w:val="1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الف:تلاش می کنم</w:t>
      </w:r>
      <w:r w:rsidR="004A2CA4">
        <w:rPr>
          <w:rFonts w:cs="B Zar" w:hint="cs"/>
          <w:sz w:val="28"/>
          <w:szCs w:val="28"/>
          <w:rtl/>
          <w:lang w:bidi="fa-IR"/>
        </w:rPr>
        <w:t xml:space="preserve"> تمام موضوعات و مباحث را فوراً به صورت آشکار بیان کنم.</w:t>
      </w:r>
    </w:p>
    <w:p w:rsidR="004A2CA4" w:rsidRDefault="004A2CA4" w:rsidP="004A2CA4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ب: ممکن است از ا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حساسات طرف مقابل دلجویی کنم و روابطمان را حفظ کنم.</w:t>
      </w:r>
    </w:p>
    <w:p w:rsidR="004A2CA4" w:rsidRPr="00320B36" w:rsidRDefault="004A2CA4" w:rsidP="00320B36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:rsidR="00C324F0" w:rsidRDefault="00C324F0" w:rsidP="00C324F0">
      <w:pPr>
        <w:pStyle w:val="ListParagraph"/>
        <w:bidi/>
        <w:ind w:left="785"/>
        <w:jc w:val="both"/>
        <w:rPr>
          <w:rFonts w:cs="B Zar"/>
          <w:sz w:val="28"/>
          <w:szCs w:val="28"/>
          <w:rtl/>
          <w:lang w:bidi="fa-IR"/>
        </w:rPr>
      </w:pPr>
    </w:p>
    <w:p w:rsidR="00532380" w:rsidRPr="00532380" w:rsidRDefault="00532380" w:rsidP="00532380">
      <w:pPr>
        <w:bidi/>
        <w:jc w:val="both"/>
        <w:rPr>
          <w:rFonts w:cs="B Zar"/>
          <w:sz w:val="28"/>
          <w:szCs w:val="28"/>
          <w:lang w:bidi="fa-IR"/>
        </w:rPr>
      </w:pPr>
    </w:p>
    <w:p w:rsidR="00532380" w:rsidRPr="00532380" w:rsidRDefault="00532380" w:rsidP="00532380">
      <w:pPr>
        <w:pStyle w:val="ListParagraph"/>
        <w:bidi/>
        <w:ind w:left="785"/>
        <w:jc w:val="both"/>
        <w:rPr>
          <w:rFonts w:cs="B Zar"/>
          <w:sz w:val="28"/>
          <w:szCs w:val="28"/>
          <w:lang w:bidi="fa-IR"/>
        </w:rPr>
      </w:pPr>
    </w:p>
    <w:sectPr w:rsidR="00532380" w:rsidRPr="00532380" w:rsidSect="00265EB0">
      <w:footerReference w:type="default" r:id="rId8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9AB" w:rsidRDefault="00B849AB" w:rsidP="00532380">
      <w:pPr>
        <w:spacing w:after="0" w:line="240" w:lineRule="auto"/>
      </w:pPr>
      <w:r>
        <w:separator/>
      </w:r>
    </w:p>
  </w:endnote>
  <w:endnote w:type="continuationSeparator" w:id="0">
    <w:p w:rsidR="00B849AB" w:rsidRDefault="00B849AB" w:rsidP="0053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17665956"/>
  <w:bookmarkStart w:id="2" w:name="_Hlk517665957"/>
  <w:bookmarkStart w:id="3" w:name="_Hlk517666029"/>
  <w:bookmarkStart w:id="4" w:name="_Hlk517666030"/>
  <w:bookmarkStart w:id="5" w:name="_Hlk517666319"/>
  <w:bookmarkStart w:id="6" w:name="_Hlk517666320"/>
  <w:bookmarkStart w:id="7" w:name="_Hlk517666421"/>
  <w:bookmarkStart w:id="8" w:name="_Hlk517666422"/>
  <w:bookmarkStart w:id="9" w:name="_Hlk517666973"/>
  <w:bookmarkStart w:id="10" w:name="_Hlk517666974"/>
  <w:bookmarkStart w:id="11" w:name="_Hlk517667132"/>
  <w:bookmarkStart w:id="12" w:name="_Hlk517667133"/>
  <w:bookmarkStart w:id="13" w:name="_Hlk517667626"/>
  <w:bookmarkStart w:id="14" w:name="_Hlk517667627"/>
  <w:bookmarkStart w:id="15" w:name="_Hlk517667718"/>
  <w:bookmarkStart w:id="16" w:name="_Hlk517667719"/>
  <w:bookmarkStart w:id="17" w:name="_Hlk517667771"/>
  <w:bookmarkStart w:id="18" w:name="_Hlk517667772"/>
  <w:p w:rsidR="00320B36" w:rsidRPr="00C65A48" w:rsidRDefault="00320B36" w:rsidP="00320B36">
    <w:pPr>
      <w:pStyle w:val="Footer"/>
      <w:rPr>
        <w:sz w:val="18"/>
        <w:szCs w:val="18"/>
      </w:rPr>
    </w:pPr>
    <w:r>
      <w:fldChar w:fldCharType="begin"/>
    </w:r>
    <w:r>
      <w:instrText xml:space="preserve"> HYPERLINK "mailto:iranprodoc@gmail.com" \t "_top" </w:instrText>
    </w:r>
    <w:r>
      <w:fldChar w:fldCharType="separate"/>
    </w:r>
    <w:r w:rsidRPr="00C65A48">
      <w:rPr>
        <w:rStyle w:val="Hyperlink"/>
        <w:sz w:val="28"/>
        <w:szCs w:val="28"/>
        <w:lang w:bidi="fa-IR"/>
      </w:rPr>
      <w:t xml:space="preserve">Iranprodoc.com </w:t>
    </w:r>
    <w:r>
      <w:rPr>
        <w:rStyle w:val="Hyperlink"/>
        <w:sz w:val="28"/>
        <w:szCs w:val="28"/>
        <w:lang w:bidi="fa-IR"/>
      </w:rPr>
      <w:fldChar w:fldCharType="end"/>
    </w:r>
    <w:r w:rsidRPr="00C65A48">
      <w:rPr>
        <w:sz w:val="28"/>
        <w:szCs w:val="28"/>
        <w:lang w:bidi="fa-IR"/>
      </w:rPr>
      <w:t xml:space="preserve"> </w:t>
    </w:r>
  </w:p>
  <w:p w:rsidR="00320B36" w:rsidRPr="00C65A48" w:rsidRDefault="00320B36" w:rsidP="00320B36">
    <w:pPr>
      <w:pStyle w:val="Footer"/>
      <w:rPr>
        <w:sz w:val="18"/>
        <w:szCs w:val="18"/>
      </w:rPr>
    </w:pPr>
    <w:r w:rsidRPr="00C65A48">
      <w:rPr>
        <w:sz w:val="28"/>
        <w:szCs w:val="28"/>
        <w:lang w:bidi="fa-IR"/>
      </w:rPr>
      <w:t>iranprodoc@gmail.com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:rsidR="00320B36" w:rsidRDefault="0032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9AB" w:rsidRDefault="00B849AB" w:rsidP="00532380">
      <w:pPr>
        <w:spacing w:after="0" w:line="240" w:lineRule="auto"/>
      </w:pPr>
      <w:r>
        <w:separator/>
      </w:r>
    </w:p>
  </w:footnote>
  <w:footnote w:type="continuationSeparator" w:id="0">
    <w:p w:rsidR="00B849AB" w:rsidRDefault="00B849AB" w:rsidP="00532380">
      <w:pPr>
        <w:spacing w:after="0" w:line="240" w:lineRule="auto"/>
      </w:pPr>
      <w:r>
        <w:continuationSeparator/>
      </w:r>
    </w:p>
  </w:footnote>
  <w:footnote w:id="1">
    <w:p w:rsidR="00532380" w:rsidRDefault="00532380" w:rsidP="0053238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bidi="fa-IR"/>
        </w:rPr>
        <w:t xml:space="preserve">John </w:t>
      </w:r>
      <w:proofErr w:type="spellStart"/>
      <w:proofErr w:type="gramStart"/>
      <w:r>
        <w:rPr>
          <w:lang w:bidi="fa-IR"/>
        </w:rPr>
        <w:t>W.Newstorm</w:t>
      </w:r>
      <w:proofErr w:type="gramEnd"/>
      <w:r>
        <w:rPr>
          <w:lang w:bidi="fa-IR"/>
        </w:rPr>
        <w:t>,Keith</w:t>
      </w:r>
      <w:proofErr w:type="spellEnd"/>
      <w:r>
        <w:rPr>
          <w:lang w:bidi="fa-IR"/>
        </w:rPr>
        <w:t xml:space="preserve"> Davis, “Organizational Behavior” , Eleventh Edition, McGraw.Hill,2002.</w:t>
      </w:r>
    </w:p>
    <w:p w:rsidR="00532380" w:rsidRDefault="00532380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C17BB"/>
    <w:multiLevelType w:val="hybridMultilevel"/>
    <w:tmpl w:val="3BC425BA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88"/>
    <w:rsid w:val="00020BC6"/>
    <w:rsid w:val="00265EB0"/>
    <w:rsid w:val="00320B36"/>
    <w:rsid w:val="003368E3"/>
    <w:rsid w:val="003C2EBC"/>
    <w:rsid w:val="00490281"/>
    <w:rsid w:val="004A2CA4"/>
    <w:rsid w:val="004B29D5"/>
    <w:rsid w:val="00532380"/>
    <w:rsid w:val="008B1302"/>
    <w:rsid w:val="00B849AB"/>
    <w:rsid w:val="00C324F0"/>
    <w:rsid w:val="00D01388"/>
    <w:rsid w:val="00D204E0"/>
    <w:rsid w:val="00D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229C"/>
  <w15:chartTrackingRefBased/>
  <w15:docId w15:val="{172CBA51-99A3-4C84-81D0-1A5E9E03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2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3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36"/>
  </w:style>
  <w:style w:type="paragraph" w:styleId="Footer">
    <w:name w:val="footer"/>
    <w:basedOn w:val="Normal"/>
    <w:link w:val="FooterChar"/>
    <w:uiPriority w:val="99"/>
    <w:unhideWhenUsed/>
    <w:rsid w:val="00320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36"/>
  </w:style>
  <w:style w:type="character" w:styleId="Hyperlink">
    <w:name w:val="Hyperlink"/>
    <w:uiPriority w:val="99"/>
    <w:unhideWhenUsed/>
    <w:rsid w:val="00320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vaziri</dc:creator>
  <cp:keywords/>
  <dc:description/>
  <cp:lastModifiedBy>Amir</cp:lastModifiedBy>
  <cp:revision>7</cp:revision>
  <dcterms:created xsi:type="dcterms:W3CDTF">2016-07-19T07:43:00Z</dcterms:created>
  <dcterms:modified xsi:type="dcterms:W3CDTF">2018-06-25T12:29:00Z</dcterms:modified>
</cp:coreProperties>
</file>